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4F5DB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F5DB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4F5DB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4F5DB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封闭式理财19年第378期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4F5DB9" w:rsidP="004F5DB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F5DB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F5DB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F5DB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封闭式理财19年第378期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286E10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286E10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86E10">
        <w:rPr>
          <w:rFonts w:asciiTheme="minorEastAsia" w:eastAsiaTheme="minorEastAsia" w:hAnsiTheme="minorEastAsia" w:hint="eastAsia"/>
          <w:color w:val="000000"/>
          <w:sz w:val="28"/>
          <w:szCs w:val="28"/>
        </w:rPr>
        <w:t>22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286E10" w:rsidRPr="00286E10">
        <w:rPr>
          <w:rFonts w:asciiTheme="minorEastAsia" w:eastAsiaTheme="minorEastAsia" w:hAnsiTheme="minorEastAsia"/>
          <w:color w:val="000000"/>
          <w:sz w:val="28"/>
          <w:szCs w:val="28"/>
        </w:rPr>
        <w:t>211531000</w:t>
      </w:r>
      <w:r w:rsidR="00286E10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286E1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286E1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86E10">
              <w:rPr>
                <w:rFonts w:asciiTheme="minorEastAsia" w:eastAsiaTheme="minorEastAsia" w:hAnsiTheme="minorEastAsia"/>
                <w:color w:val="000000"/>
                <w:szCs w:val="21"/>
              </w:rPr>
              <w:t>4%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F5DB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5DB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F5DB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F5DB9">
              <w:rPr>
                <w:rFonts w:asciiTheme="minorEastAsia" w:eastAsiaTheme="minorEastAsia" w:hAnsiTheme="minorEastAsia" w:hint="eastAsia"/>
                <w:szCs w:val="21"/>
              </w:rPr>
              <w:t>封闭式理财19年第378期</w:t>
            </w:r>
          </w:p>
        </w:tc>
        <w:tc>
          <w:tcPr>
            <w:tcW w:w="1418" w:type="dxa"/>
            <w:vAlign w:val="center"/>
          </w:tcPr>
          <w:p w:rsidR="00E31B0A" w:rsidRPr="00286E10" w:rsidRDefault="00286E10" w:rsidP="00286E1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86E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2019年8月15日</w:t>
            </w:r>
          </w:p>
        </w:tc>
        <w:tc>
          <w:tcPr>
            <w:tcW w:w="1417" w:type="dxa"/>
            <w:vAlign w:val="center"/>
          </w:tcPr>
          <w:p w:rsidR="00E31B0A" w:rsidRPr="00286E10" w:rsidRDefault="00286E10" w:rsidP="00286E1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86E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2019年8月21日</w:t>
            </w:r>
          </w:p>
        </w:tc>
        <w:tc>
          <w:tcPr>
            <w:tcW w:w="1418" w:type="dxa"/>
            <w:vAlign w:val="center"/>
          </w:tcPr>
          <w:p w:rsidR="00E31B0A" w:rsidRPr="00286E10" w:rsidRDefault="00286E10" w:rsidP="00286E1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86E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2019年8月22日</w:t>
            </w:r>
          </w:p>
        </w:tc>
        <w:tc>
          <w:tcPr>
            <w:tcW w:w="1326" w:type="dxa"/>
            <w:vAlign w:val="center"/>
          </w:tcPr>
          <w:p w:rsidR="00E31B0A" w:rsidRPr="00286E10" w:rsidRDefault="00286E10" w:rsidP="00286E1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86E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2020年5月21日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286E1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225.77</w:t>
            </w:r>
          </w:p>
        </w:tc>
        <w:tc>
          <w:tcPr>
            <w:tcW w:w="1843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1.05</w:t>
            </w:r>
          </w:p>
        </w:tc>
        <w:tc>
          <w:tcPr>
            <w:tcW w:w="1418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225.77</w:t>
            </w:r>
          </w:p>
        </w:tc>
        <w:tc>
          <w:tcPr>
            <w:tcW w:w="1842" w:type="dxa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286E1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12255.54</w:t>
            </w:r>
          </w:p>
        </w:tc>
        <w:tc>
          <w:tcPr>
            <w:tcW w:w="1843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57.07</w:t>
            </w:r>
          </w:p>
        </w:tc>
        <w:tc>
          <w:tcPr>
            <w:tcW w:w="1418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12255.54</w:t>
            </w:r>
          </w:p>
        </w:tc>
        <w:tc>
          <w:tcPr>
            <w:tcW w:w="1842" w:type="dxa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57.07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286E1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8994.54</w:t>
            </w:r>
          </w:p>
        </w:tc>
        <w:tc>
          <w:tcPr>
            <w:tcW w:w="1843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41.88</w:t>
            </w:r>
          </w:p>
        </w:tc>
        <w:tc>
          <w:tcPr>
            <w:tcW w:w="1418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8994.54</w:t>
            </w:r>
          </w:p>
        </w:tc>
        <w:tc>
          <w:tcPr>
            <w:tcW w:w="1842" w:type="dxa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41.88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286E1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21475.85</w:t>
            </w:r>
          </w:p>
        </w:tc>
        <w:tc>
          <w:tcPr>
            <w:tcW w:w="1843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21475.85</w:t>
            </w:r>
          </w:p>
        </w:tc>
        <w:tc>
          <w:tcPr>
            <w:tcW w:w="1842" w:type="dxa"/>
          </w:tcPr>
          <w:p w:rsidR="005204A8" w:rsidRDefault="00286E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 w:hint="eastAsia"/>
              </w:rPr>
              <w:t>17湘衡阳交投AB001</w:t>
            </w:r>
          </w:p>
        </w:tc>
        <w:tc>
          <w:tcPr>
            <w:tcW w:w="1841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/>
              </w:rPr>
              <w:t>89945423.82</w:t>
            </w:r>
          </w:p>
        </w:tc>
        <w:tc>
          <w:tcPr>
            <w:tcW w:w="185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41.88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 w:hint="eastAsia"/>
              </w:rPr>
              <w:t>17星城建投PPN002</w:t>
            </w:r>
          </w:p>
        </w:tc>
        <w:tc>
          <w:tcPr>
            <w:tcW w:w="1841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/>
              </w:rPr>
              <w:t>66635774.64</w:t>
            </w:r>
          </w:p>
        </w:tc>
        <w:tc>
          <w:tcPr>
            <w:tcW w:w="185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31.03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 w:hint="eastAsia"/>
              </w:rPr>
              <w:t>19中联重科MTN001</w:t>
            </w:r>
          </w:p>
        </w:tc>
        <w:tc>
          <w:tcPr>
            <w:tcW w:w="1841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/>
              </w:rPr>
              <w:t>29926410.47</w:t>
            </w:r>
          </w:p>
        </w:tc>
        <w:tc>
          <w:tcPr>
            <w:tcW w:w="185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13.93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/>
              </w:rPr>
              <w:t>25993224.72</w:t>
            </w:r>
          </w:p>
        </w:tc>
        <w:tc>
          <w:tcPr>
            <w:tcW w:w="185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12.11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6E10">
              <w:rPr>
                <w:rFonts w:asciiTheme="minorEastAsia" w:eastAsiaTheme="minorEastAsia" w:hAnsiTheme="minorEastAsia"/>
              </w:rPr>
              <w:t>2257693.39</w:t>
            </w:r>
          </w:p>
        </w:tc>
        <w:tc>
          <w:tcPr>
            <w:tcW w:w="1859" w:type="dxa"/>
          </w:tcPr>
          <w:p w:rsidR="005204A8" w:rsidRPr="00C720CE" w:rsidRDefault="00286E1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1.05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701"/>
        <w:gridCol w:w="1984"/>
        <w:gridCol w:w="1997"/>
      </w:tblGrid>
      <w:tr w:rsidR="00843F6C" w:rsidTr="00286E10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286E10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286E10">
              <w:rPr>
                <w:rFonts w:ascii="宋体" w:hAnsi="宋体" w:cs="宋体" w:hint="eastAsia"/>
                <w:kern w:val="0"/>
              </w:rPr>
              <w:t>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F5DB9" w:rsidP="005204A8">
      <w:pPr>
        <w:jc w:val="center"/>
        <w:rPr>
          <w:b/>
          <w:color w:val="000000"/>
          <w:sz w:val="24"/>
          <w:szCs w:val="24"/>
        </w:rPr>
      </w:pPr>
      <w:r w:rsidRPr="004F5DB9">
        <w:rPr>
          <w:rFonts w:hint="eastAsia"/>
          <w:b/>
          <w:color w:val="000000"/>
          <w:sz w:val="24"/>
          <w:szCs w:val="24"/>
        </w:rPr>
        <w:t>乾元</w:t>
      </w:r>
      <w:r w:rsidRPr="004F5DB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4F5DB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4F5DB9">
        <w:rPr>
          <w:rFonts w:hint="eastAsia"/>
          <w:b/>
          <w:color w:val="000000"/>
          <w:sz w:val="24"/>
          <w:szCs w:val="24"/>
        </w:rPr>
        <w:t>封闭式理财</w:t>
      </w:r>
      <w:r w:rsidRPr="004F5DB9">
        <w:rPr>
          <w:rFonts w:hint="eastAsia"/>
          <w:b/>
          <w:color w:val="000000"/>
          <w:sz w:val="24"/>
          <w:szCs w:val="24"/>
        </w:rPr>
        <w:t>19</w:t>
      </w:r>
      <w:r w:rsidRPr="004F5DB9">
        <w:rPr>
          <w:rFonts w:hint="eastAsia"/>
          <w:b/>
          <w:color w:val="000000"/>
          <w:sz w:val="24"/>
          <w:szCs w:val="24"/>
        </w:rPr>
        <w:t>年第</w:t>
      </w:r>
      <w:r w:rsidRPr="004F5DB9">
        <w:rPr>
          <w:rFonts w:hint="eastAsia"/>
          <w:b/>
          <w:color w:val="000000"/>
          <w:sz w:val="24"/>
          <w:szCs w:val="24"/>
        </w:rPr>
        <w:t>378</w:t>
      </w:r>
      <w:r w:rsidRPr="004F5DB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F5DB9" w:rsidRPr="004F5DB9">
        <w:rPr>
          <w:rFonts w:ascii="宋体" w:hAnsi="宋体" w:hint="eastAsia"/>
          <w:color w:val="000000"/>
          <w:szCs w:val="21"/>
        </w:rPr>
        <w:t>乾元-</w:t>
      </w:r>
      <w:proofErr w:type="gramStart"/>
      <w:r w:rsidR="004F5DB9" w:rsidRPr="004F5DB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4F5DB9" w:rsidRPr="004F5DB9">
        <w:rPr>
          <w:rFonts w:ascii="宋体" w:hAnsi="宋体" w:hint="eastAsia"/>
          <w:color w:val="000000"/>
          <w:szCs w:val="21"/>
        </w:rPr>
        <w:t>封闭式理财19年第378期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93"/>
        <w:gridCol w:w="1328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D708D" w:rsidP="005A08AB">
            <w:pPr>
              <w:jc w:val="center"/>
            </w:pPr>
            <w:r w:rsidRPr="002D708D">
              <w:rPr>
                <w:rFonts w:hint="eastAsia"/>
              </w:rPr>
              <w:t>非标准化债权类资产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D708D" w:rsidP="005A08AB">
            <w:pPr>
              <w:jc w:val="center"/>
            </w:pPr>
            <w:r w:rsidRPr="002D708D">
              <w:rPr>
                <w:rFonts w:hint="eastAsia"/>
              </w:rPr>
              <w:t>衡阳市交通建设投资有限公司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D708D" w:rsidP="005A08AB">
            <w:pPr>
              <w:jc w:val="center"/>
            </w:pPr>
            <w:r w:rsidRPr="002D708D">
              <w:rPr>
                <w:rFonts w:hint="eastAsia"/>
              </w:rPr>
              <w:t>17</w:t>
            </w:r>
            <w:r w:rsidRPr="002D708D">
              <w:rPr>
                <w:rFonts w:hint="eastAsia"/>
              </w:rPr>
              <w:t>湘衡阳交投</w:t>
            </w:r>
            <w:r w:rsidRPr="002D708D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D708D" w:rsidP="005A08AB">
            <w:pPr>
              <w:jc w:val="center"/>
            </w:pPr>
            <w:r>
              <w:rPr>
                <w:rFonts w:hint="eastAsia"/>
              </w:rPr>
              <w:t>327</w:t>
            </w:r>
            <w:bookmarkStart w:id="0" w:name="_GoBack"/>
            <w:bookmarkEnd w:id="0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D708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2D708D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EC" w:rsidRDefault="00C872EC" w:rsidP="00747E15">
      <w:r>
        <w:separator/>
      </w:r>
    </w:p>
  </w:endnote>
  <w:endnote w:type="continuationSeparator" w:id="0">
    <w:p w:rsidR="00C872EC" w:rsidRDefault="00C872E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EC" w:rsidRDefault="00C872EC" w:rsidP="00747E15">
      <w:r>
        <w:separator/>
      </w:r>
    </w:p>
  </w:footnote>
  <w:footnote w:type="continuationSeparator" w:id="0">
    <w:p w:rsidR="00C872EC" w:rsidRDefault="00C872E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37E2F"/>
    <w:rsid w:val="00240A06"/>
    <w:rsid w:val="00245012"/>
    <w:rsid w:val="0025384F"/>
    <w:rsid w:val="00264E8C"/>
    <w:rsid w:val="00266DC8"/>
    <w:rsid w:val="00272D45"/>
    <w:rsid w:val="002767A0"/>
    <w:rsid w:val="00286C46"/>
    <w:rsid w:val="00286E10"/>
    <w:rsid w:val="00292733"/>
    <w:rsid w:val="002974F6"/>
    <w:rsid w:val="002A0C80"/>
    <w:rsid w:val="002B1B4E"/>
    <w:rsid w:val="002D029C"/>
    <w:rsid w:val="002D708D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4F5DB9"/>
    <w:rsid w:val="004F7D93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152A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872EC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285</Words>
  <Characters>1627</Characters>
  <Application>Microsoft Office Word</Application>
  <DocSecurity>0</DocSecurity>
  <Lines>13</Lines>
  <Paragraphs>3</Paragraphs>
  <ScaleCrop>false</ScaleCrop>
  <Company>微软中国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2020-03-20T08:02:00Z</dcterms:created>
  <dcterms:modified xsi:type="dcterms:W3CDTF">2020-03-24T01:56:00Z</dcterms:modified>
</cp:coreProperties>
</file>