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F1" w:rsidRDefault="003426F1" w:rsidP="00591B7D">
      <w:pPr>
        <w:adjustRightInd w:val="0"/>
        <w:snapToGrid w:val="0"/>
        <w:spacing w:line="560" w:lineRule="atLeast"/>
        <w:rPr>
          <w:rFonts w:ascii="彩虹小标宋" w:eastAsia="彩虹小标宋"/>
          <w:sz w:val="44"/>
          <w:szCs w:val="44"/>
        </w:rPr>
      </w:pPr>
      <w:r w:rsidRPr="00C15107">
        <w:rPr>
          <w:rFonts w:ascii="彩虹黑体" w:eastAsia="彩虹黑体" w:hint="eastAsia"/>
          <w:sz w:val="32"/>
          <w:szCs w:val="32"/>
        </w:rPr>
        <w:t>附件2：</w:t>
      </w:r>
    </w:p>
    <w:p w:rsidR="003D6B7F" w:rsidRDefault="003D6B7F" w:rsidP="00591B7D">
      <w:pPr>
        <w:adjustRightInd w:val="0"/>
        <w:snapToGrid w:val="0"/>
        <w:spacing w:line="560" w:lineRule="atLeast"/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常见问题解答</w:t>
      </w:r>
    </w:p>
    <w:p w:rsidR="00C65834" w:rsidRDefault="00C65834" w:rsidP="00591B7D">
      <w:pPr>
        <w:adjustRightInd w:val="0"/>
        <w:snapToGrid w:val="0"/>
        <w:spacing w:line="560" w:lineRule="atLeast"/>
        <w:jc w:val="center"/>
        <w:rPr>
          <w:rFonts w:ascii="彩虹小标宋" w:eastAsia="彩虹小标宋"/>
          <w:sz w:val="44"/>
          <w:szCs w:val="44"/>
        </w:rPr>
      </w:pPr>
    </w:p>
    <w:p w:rsidR="00FA1457" w:rsidRPr="0053274A" w:rsidRDefault="00FA1457" w:rsidP="00591B7D">
      <w:pPr>
        <w:adjustRightInd w:val="0"/>
        <w:snapToGrid w:val="0"/>
        <w:spacing w:line="560" w:lineRule="atLeast"/>
        <w:ind w:firstLineChars="200" w:firstLine="640"/>
        <w:rPr>
          <w:rFonts w:ascii="彩虹黑体" w:eastAsia="彩虹黑体"/>
          <w:sz w:val="32"/>
          <w:szCs w:val="32"/>
        </w:rPr>
      </w:pPr>
      <w:r w:rsidRPr="0053274A">
        <w:rPr>
          <w:rFonts w:ascii="彩虹黑体" w:eastAsia="彩虹黑体" w:hint="eastAsia"/>
          <w:sz w:val="32"/>
          <w:szCs w:val="32"/>
        </w:rPr>
        <w:t>一、活动的主要内容？</w:t>
      </w:r>
    </w:p>
    <w:p w:rsidR="00FA1457" w:rsidRDefault="00FA1457" w:rsidP="00591B7D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答：本次活动是中国建设银行面向</w:t>
      </w:r>
      <w:r w:rsidR="00472219">
        <w:rPr>
          <w:rFonts w:ascii="彩虹粗仿宋" w:eastAsia="彩虹粗仿宋" w:hint="eastAsia"/>
          <w:sz w:val="32"/>
          <w:szCs w:val="32"/>
        </w:rPr>
        <w:t>全国</w:t>
      </w:r>
      <w:r w:rsidR="003509C7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个人网银用户</w:t>
      </w:r>
      <w:r>
        <w:rPr>
          <w:rFonts w:ascii="彩虹粗仿宋" w:eastAsia="彩虹粗仿宋" w:hint="eastAsia"/>
          <w:sz w:val="32"/>
          <w:szCs w:val="32"/>
        </w:rPr>
        <w:t>开展</w:t>
      </w:r>
      <w:r w:rsidR="003509C7">
        <w:rPr>
          <w:rFonts w:ascii="彩虹粗仿宋" w:eastAsia="彩虹粗仿宋" w:hint="eastAsia"/>
          <w:sz w:val="32"/>
          <w:szCs w:val="32"/>
        </w:rPr>
        <w:t>的营销活动</w:t>
      </w:r>
      <w:r>
        <w:rPr>
          <w:rFonts w:ascii="彩虹粗仿宋" w:eastAsia="彩虹粗仿宋" w:hint="eastAsia"/>
          <w:sz w:val="32"/>
          <w:szCs w:val="32"/>
        </w:rPr>
        <w:t>，</w:t>
      </w:r>
      <w:r w:rsidR="003509C7">
        <w:rPr>
          <w:rFonts w:ascii="彩虹粗仿宋" w:eastAsia="彩虹粗仿宋" w:hint="eastAsia"/>
          <w:sz w:val="32"/>
          <w:szCs w:val="32"/>
        </w:rPr>
        <w:t>主要包括</w:t>
      </w:r>
      <w:r w:rsidR="00472219" w:rsidRPr="00472219">
        <w:rPr>
          <w:rFonts w:ascii="彩虹粗仿宋" w:eastAsia="彩虹粗仿宋" w:hAnsi="彩虹楷体" w:cs="彩虹楷体" w:hint="eastAsia"/>
          <w:sz w:val="32"/>
          <w:szCs w:val="32"/>
          <w:lang w:val="zh-CN"/>
        </w:rPr>
        <w:t>“礼遇健康--1折健康体检”、“礼遇观影--最低8元观影娱乐”、“礼遇充值--5折充流量/5折充话费/5折视频会员充值”</w:t>
      </w:r>
      <w:r w:rsidR="003509C7">
        <w:rPr>
          <w:rStyle w:val="ad"/>
          <w:rFonts w:ascii="彩虹粗仿宋" w:eastAsia="彩虹粗仿宋" w:hAnsi="彩虹粗仿宋" w:cs="彩虹粗仿宋" w:hint="eastAsia"/>
          <w:sz w:val="32"/>
          <w:szCs w:val="32"/>
          <w:lang w:val="zh-CN"/>
        </w:rPr>
        <w:t>。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详细内容如下：</w:t>
      </w:r>
    </w:p>
    <w:p w:rsidR="003203E6" w:rsidRPr="000B086A" w:rsidRDefault="00656D75" w:rsidP="00591B7D">
      <w:pPr>
        <w:adjustRightInd w:val="0"/>
        <w:snapToGrid w:val="0"/>
        <w:spacing w:line="560" w:lineRule="atLeast"/>
        <w:ind w:firstLineChars="200" w:firstLine="643"/>
        <w:rPr>
          <w:rFonts w:ascii="彩虹楷体" w:eastAsia="彩虹楷体" w:hAnsi="彩虹粗仿宋" w:cs="彩虹粗仿宋"/>
          <w:b/>
          <w:bCs/>
          <w:sz w:val="32"/>
          <w:szCs w:val="32"/>
          <w:lang w:val="zh-TW"/>
        </w:rPr>
      </w:pPr>
      <w:r w:rsidRPr="00952D2B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（一）</w:t>
      </w:r>
      <w:r w:rsidR="00472219" w:rsidRPr="00472219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TW"/>
        </w:rPr>
        <w:t>“礼遇健康--1折健康体检”</w:t>
      </w:r>
      <w:r w:rsidR="00472219" w:rsidRPr="00472219">
        <w:rPr>
          <w:rFonts w:ascii="彩虹楷体" w:eastAsia="彩虹楷体" w:hAnsi="彩虹粗仿宋" w:cs="彩虹粗仿宋"/>
          <w:b/>
          <w:bCs/>
          <w:sz w:val="32"/>
          <w:szCs w:val="32"/>
          <w:lang w:val="zh-TW"/>
        </w:rPr>
        <w:t xml:space="preserve"> </w:t>
      </w:r>
    </w:p>
    <w:p w:rsidR="00823DC2" w:rsidRPr="00823DC2" w:rsidRDefault="00C65834" w:rsidP="00765BC7">
      <w:pPr>
        <w:widowControl/>
        <w:adjustRightInd w:val="0"/>
        <w:snapToGrid w:val="0"/>
        <w:spacing w:line="560" w:lineRule="atLeast"/>
        <w:rPr>
          <w:rFonts w:ascii="彩虹粗仿宋" w:eastAsia="彩虹粗仿宋" w:hAnsiTheme="minorHAnsi" w:cstheme="minorBidi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  </w:t>
      </w:r>
      <w:r w:rsidR="00472219" w:rsidRPr="00472219">
        <w:rPr>
          <w:rFonts w:ascii="彩虹粗仿宋" w:eastAsia="彩虹粗仿宋" w:hint="eastAsia"/>
          <w:sz w:val="32"/>
          <w:szCs w:val="32"/>
        </w:rPr>
        <w:t>与福建健康管家网络科技有限公司联合开展。活动期间，客户可在“礼遇健康--1折健康体检”活动页面，以低于1折（含1折）的超值优惠（99元）抢购原价1188元的建行专享体检套餐。活动每月为1期，每期每款套餐提供400份，5期共计2000份（当期未抢完套餐名额自动顺延至下期，直至活动结束），活动期间每个用户总共限抢购3份体检套餐</w:t>
      </w:r>
      <w:r w:rsidR="00453C2A">
        <w:rPr>
          <w:rFonts w:ascii="彩虹粗仿宋" w:eastAsia="彩虹粗仿宋" w:hint="eastAsia"/>
          <w:sz w:val="32"/>
          <w:szCs w:val="32"/>
        </w:rPr>
        <w:t>。</w:t>
      </w:r>
    </w:p>
    <w:p w:rsidR="00823DC2" w:rsidRPr="00823DC2" w:rsidRDefault="00823DC2" w:rsidP="00591B7D">
      <w:pPr>
        <w:widowControl/>
        <w:adjustRightInd w:val="0"/>
        <w:snapToGrid w:val="0"/>
        <w:spacing w:line="560" w:lineRule="atLeast"/>
        <w:ind w:firstLineChars="200" w:firstLine="640"/>
        <w:rPr>
          <w:rFonts w:ascii="宋体" w:hAnsi="宋体" w:cs="宋体"/>
          <w:sz w:val="32"/>
          <w:szCs w:val="32"/>
        </w:rPr>
      </w:pPr>
      <w:r w:rsidRPr="00823DC2">
        <w:rPr>
          <w:rFonts w:ascii="彩虹粗仿宋" w:eastAsia="彩虹粗仿宋" w:hAnsiTheme="minorHAnsi" w:cstheme="minorBidi" w:hint="eastAsia"/>
          <w:sz w:val="32"/>
          <w:szCs w:val="32"/>
        </w:rPr>
        <w:t>奖品每天上午10:00开始限量发送，先到先得。</w:t>
      </w:r>
      <w:r w:rsidRPr="00823DC2">
        <w:rPr>
          <w:rFonts w:ascii="宋体" w:hAnsi="宋体" w:cs="宋体" w:hint="eastAsia"/>
          <w:sz w:val="32"/>
          <w:szCs w:val="32"/>
        </w:rPr>
        <w:t xml:space="preserve">  </w:t>
      </w:r>
    </w:p>
    <w:p w:rsidR="00472219" w:rsidRDefault="00656D75" w:rsidP="00591B7D">
      <w:pPr>
        <w:adjustRightInd w:val="0"/>
        <w:snapToGrid w:val="0"/>
        <w:spacing w:line="560" w:lineRule="atLeast"/>
        <w:ind w:firstLineChars="200" w:firstLine="643"/>
        <w:rPr>
          <w:rFonts w:ascii="彩虹楷体" w:eastAsia="彩虹楷体" w:hAnsi="彩虹粗仿宋" w:cs="彩虹粗仿宋"/>
          <w:b/>
          <w:bCs/>
          <w:sz w:val="32"/>
          <w:szCs w:val="32"/>
          <w:lang w:val="zh-TW"/>
        </w:rPr>
      </w:pPr>
      <w:r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（</w:t>
      </w:r>
      <w:r w:rsidR="003203E6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二</w:t>
      </w:r>
      <w:r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）</w:t>
      </w:r>
      <w:r w:rsidR="00472219" w:rsidRPr="00242CFF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TW"/>
        </w:rPr>
        <w:t>“礼遇观影--最低8元观影娱乐”</w:t>
      </w:r>
    </w:p>
    <w:p w:rsidR="00823DC2" w:rsidRPr="00823DC2" w:rsidRDefault="00472219" w:rsidP="00591B7D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472219">
        <w:rPr>
          <w:rFonts w:ascii="彩虹粗仿宋" w:eastAsia="彩虹粗仿宋" w:hAnsi="彩虹粗仿宋" w:cs="彩虹粗仿宋" w:hint="eastAsia"/>
          <w:bCs/>
          <w:sz w:val="32"/>
          <w:szCs w:val="32"/>
          <w:u w:color="000000"/>
          <w:lang w:val="zh-TW"/>
        </w:rPr>
        <w:t>与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福建赛特传媒股份有限公司</w:t>
      </w:r>
      <w:r w:rsidRPr="00472219">
        <w:rPr>
          <w:rFonts w:ascii="彩虹粗仿宋" w:eastAsia="彩虹粗仿宋" w:hAnsi="彩虹粗仿宋" w:cs="彩虹粗仿宋" w:hint="eastAsia"/>
          <w:bCs/>
          <w:sz w:val="32"/>
          <w:szCs w:val="32"/>
          <w:u w:color="000000"/>
          <w:lang w:val="zh-TW"/>
        </w:rPr>
        <w:t>联合开展。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活动期间，客户可在活动页面参与大转盘活动，点击转盘参与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抽奖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，在线支付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8-12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元金额不等（平均10元），即获得1份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观影礼包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，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礼包内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含1张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电影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兑换券、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5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张3元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电影红包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、4张5元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电影红包（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总计35元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的</w:t>
      </w:r>
      <w:r w:rsidR="00DB3A02">
        <w:rPr>
          <w:rFonts w:ascii="彩虹粗仿宋" w:eastAsia="彩虹粗仿宋" w:hAnsiTheme="minorHAnsi" w:cstheme="minorBidi" w:hint="eastAsia"/>
          <w:sz w:val="32"/>
          <w:szCs w:val="32"/>
        </w:rPr>
        <w:t>观</w:t>
      </w:r>
      <w:r w:rsidRPr="00472219">
        <w:rPr>
          <w:rFonts w:ascii="彩虹粗仿宋" w:eastAsia="彩虹粗仿宋" w:hAnsiTheme="minorHAnsi" w:cstheme="minorBidi"/>
          <w:sz w:val="32"/>
          <w:szCs w:val="32"/>
        </w:rPr>
        <w:t>影红包）</w:t>
      </w:r>
      <w:r w:rsidRPr="00472219">
        <w:rPr>
          <w:rFonts w:ascii="彩虹粗仿宋" w:eastAsia="彩虹粗仿宋" w:hAnsiTheme="minorHAnsi" w:cstheme="minorBidi" w:hint="eastAsia"/>
          <w:sz w:val="32"/>
          <w:szCs w:val="32"/>
        </w:rPr>
        <w:t>。活动每月为1期，每期提供1.36万份套餐，活动期间共计6.8万份套餐。</w:t>
      </w:r>
      <w:r w:rsidR="00823DC2" w:rsidRPr="00823DC2">
        <w:rPr>
          <w:rFonts w:ascii="彩虹粗仿宋" w:eastAsia="彩虹粗仿宋" w:hAnsiTheme="minorHAnsi" w:cstheme="minorBidi" w:hint="eastAsia"/>
          <w:sz w:val="32"/>
          <w:szCs w:val="32"/>
        </w:rPr>
        <w:t xml:space="preserve">奖品每天上午10:00开始限量发送，先到先得。  </w:t>
      </w:r>
    </w:p>
    <w:p w:rsidR="00472219" w:rsidRPr="00472219" w:rsidRDefault="00656D75" w:rsidP="00591B7D">
      <w:pPr>
        <w:adjustRightInd w:val="0"/>
        <w:snapToGrid w:val="0"/>
        <w:spacing w:line="560" w:lineRule="atLeast"/>
        <w:ind w:firstLineChars="200" w:firstLine="643"/>
        <w:rPr>
          <w:rFonts w:ascii="彩虹楷体" w:eastAsia="彩虹楷体" w:hAnsi="彩虹粗仿宋" w:cs="彩虹粗仿宋"/>
          <w:b/>
          <w:bCs/>
          <w:sz w:val="32"/>
          <w:szCs w:val="32"/>
          <w:lang w:val="zh-TW"/>
        </w:rPr>
      </w:pPr>
      <w:r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lastRenderedPageBreak/>
        <w:t>（</w:t>
      </w:r>
      <w:r w:rsidR="003203E6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三</w:t>
      </w:r>
      <w:r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）</w:t>
      </w:r>
      <w:r w:rsidR="00472219" w:rsidRPr="00472219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TW"/>
        </w:rPr>
        <w:t>“礼遇充值--5折优惠充值”</w:t>
      </w:r>
    </w:p>
    <w:p w:rsidR="00823DC2" w:rsidRDefault="00472219" w:rsidP="00591B7D">
      <w:pPr>
        <w:widowControl/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472219">
        <w:rPr>
          <w:rFonts w:ascii="彩虹粗仿宋" w:eastAsia="彩虹粗仿宋" w:hAnsi="彩虹粗仿宋" w:cs="彩虹粗仿宋" w:hint="eastAsia"/>
          <w:bCs/>
          <w:sz w:val="32"/>
          <w:szCs w:val="32"/>
        </w:rPr>
        <w:t>与广东蜂助手网络技术股份有限公司联合开展。</w:t>
      </w:r>
      <w:r w:rsidRPr="00472219">
        <w:rPr>
          <w:rFonts w:ascii="彩虹粗仿宋" w:eastAsia="彩虹粗仿宋" w:hAnsi="华文楷体" w:cs="宋体" w:hint="eastAsia"/>
          <w:sz w:val="32"/>
          <w:szCs w:val="32"/>
        </w:rPr>
        <w:t>活动期间，客户可在“智慧</w:t>
      </w:r>
      <w:r w:rsidR="006B6979">
        <w:rPr>
          <w:rFonts w:ascii="彩虹粗仿宋" w:eastAsia="彩虹粗仿宋" w:hAnsi="华文楷体" w:cs="宋体" w:hint="eastAsia"/>
          <w:sz w:val="32"/>
          <w:szCs w:val="32"/>
        </w:rPr>
        <w:t>网银</w:t>
      </w:r>
      <w:r w:rsidRPr="00472219">
        <w:rPr>
          <w:rFonts w:ascii="彩虹粗仿宋" w:eastAsia="彩虹粗仿宋" w:hAnsi="华文楷体" w:cs="宋体" w:hint="eastAsia"/>
          <w:sz w:val="32"/>
          <w:szCs w:val="32"/>
        </w:rPr>
        <w:t xml:space="preserve"> 仲夏有礼/金秋有礼”活动飘窗进</w:t>
      </w:r>
      <w:r w:rsidRPr="00472219">
        <w:rPr>
          <w:rFonts w:ascii="彩虹粗仿宋" w:eastAsia="彩虹粗仿宋" w:hAnsi="彩虹粗仿宋" w:cs="彩虹粗仿宋" w:hint="eastAsia"/>
          <w:color w:val="000000"/>
          <w:sz w:val="32"/>
          <w:szCs w:val="32"/>
          <w:u w:color="000000"/>
          <w:bdr w:val="nil"/>
          <w:lang w:val="zh-TW"/>
        </w:rPr>
        <w:t>入</w:t>
      </w:r>
      <w:r w:rsidRPr="00472219">
        <w:rPr>
          <w:rFonts w:ascii="彩虹粗仿宋" w:eastAsia="彩虹粗仿宋" w:hAnsi="华文楷体" w:cs="宋体" w:hint="eastAsia"/>
          <w:sz w:val="32"/>
          <w:szCs w:val="32"/>
        </w:rPr>
        <w:t>“优惠充值”集合页面，参与“</w:t>
      </w:r>
      <w:r w:rsidRPr="00472219">
        <w:rPr>
          <w:rFonts w:ascii="彩虹粗仿宋" w:eastAsia="彩虹粗仿宋" w:hAnsi="华文楷体" w:cs="宋体" w:hint="eastAsia"/>
          <w:b/>
          <w:bCs/>
          <w:sz w:val="32"/>
          <w:szCs w:val="32"/>
        </w:rPr>
        <w:t>5折充流量</w:t>
      </w:r>
      <w:r w:rsidRPr="00472219">
        <w:rPr>
          <w:rFonts w:ascii="彩虹粗仿宋" w:eastAsia="彩虹粗仿宋" w:hAnsi="华文楷体" w:cs="宋体" w:hint="eastAsia"/>
          <w:sz w:val="32"/>
          <w:szCs w:val="32"/>
        </w:rPr>
        <w:t>”或“</w:t>
      </w:r>
      <w:r w:rsidRPr="00472219">
        <w:rPr>
          <w:rFonts w:ascii="彩虹粗仿宋" w:eastAsia="彩虹粗仿宋" w:hAnsi="华文楷体" w:cs="宋体" w:hint="eastAsia"/>
          <w:b/>
          <w:bCs/>
          <w:sz w:val="32"/>
          <w:szCs w:val="32"/>
        </w:rPr>
        <w:t>5折充话费</w:t>
      </w:r>
      <w:r w:rsidRPr="00472219">
        <w:rPr>
          <w:rFonts w:ascii="彩虹粗仿宋" w:eastAsia="彩虹粗仿宋" w:hAnsi="华文楷体" w:cs="宋体" w:hint="eastAsia"/>
          <w:sz w:val="32"/>
          <w:szCs w:val="32"/>
        </w:rPr>
        <w:t>”或“</w:t>
      </w:r>
      <w:r w:rsidRPr="00472219">
        <w:rPr>
          <w:rFonts w:ascii="彩虹粗仿宋" w:eastAsia="彩虹粗仿宋" w:hAnsi="华文楷体" w:cs="宋体" w:hint="eastAsia"/>
          <w:b/>
          <w:bCs/>
          <w:sz w:val="32"/>
          <w:szCs w:val="32"/>
        </w:rPr>
        <w:t>5折视频会员充值</w:t>
      </w:r>
      <w:r w:rsidRPr="00472219">
        <w:rPr>
          <w:rFonts w:ascii="彩虹粗仿宋" w:eastAsia="彩虹粗仿宋" w:hAnsi="华文楷体" w:cs="宋体" w:hint="eastAsia"/>
          <w:sz w:val="32"/>
          <w:szCs w:val="32"/>
        </w:rPr>
        <w:t>”共3个优惠抢购活动，客户可按需求“三选一”参加活动，活动每月为1期，每期活动奖品约13.3万份，5期共计66.6万份（当期未抢完的名额自动顺延至下期，直至活动结束），先到先得。每期每位客户最多享受1次活动优惠，活动期间，同一用户最多可参加5次活动。</w:t>
      </w:r>
      <w:r w:rsidR="00823DC2" w:rsidRPr="00823DC2">
        <w:rPr>
          <w:rFonts w:ascii="彩虹粗仿宋" w:eastAsia="彩虹粗仿宋" w:hAnsi="华文楷体" w:cs="宋体" w:hint="eastAsia"/>
          <w:sz w:val="32"/>
          <w:szCs w:val="32"/>
        </w:rPr>
        <w:t xml:space="preserve">奖品每天上午10:00开始限量发送，先到先得。  </w:t>
      </w:r>
    </w:p>
    <w:p w:rsidR="00FA1457" w:rsidRPr="0053274A" w:rsidRDefault="00FA1457" w:rsidP="00591B7D">
      <w:pPr>
        <w:widowControl/>
        <w:adjustRightInd w:val="0"/>
        <w:snapToGrid w:val="0"/>
        <w:spacing w:line="560" w:lineRule="atLeast"/>
        <w:ind w:firstLineChars="200" w:firstLine="640"/>
        <w:rPr>
          <w:rFonts w:ascii="彩虹黑体" w:eastAsia="彩虹黑体"/>
          <w:sz w:val="32"/>
          <w:szCs w:val="32"/>
        </w:rPr>
      </w:pPr>
      <w:r w:rsidRPr="0053274A">
        <w:rPr>
          <w:rFonts w:ascii="彩虹黑体" w:eastAsia="彩虹黑体" w:hint="eastAsia"/>
          <w:sz w:val="32"/>
          <w:szCs w:val="32"/>
        </w:rPr>
        <w:t>二、活动何时开始，何时结束？</w:t>
      </w:r>
    </w:p>
    <w:p w:rsidR="00FA1457" w:rsidRPr="0053274A" w:rsidRDefault="00FA1457" w:rsidP="00591B7D">
      <w:pPr>
        <w:adjustRightInd w:val="0"/>
        <w:snapToGrid w:val="0"/>
        <w:spacing w:line="560" w:lineRule="atLeast"/>
        <w:ind w:firstLineChars="200" w:firstLine="640"/>
        <w:rPr>
          <w:rFonts w:ascii="彩虹黑体" w:eastAsia="彩虹黑体" w:cs="彩虹粗仿宋"/>
          <w:sz w:val="32"/>
          <w:szCs w:val="32"/>
        </w:rPr>
      </w:pPr>
      <w:r w:rsidRPr="0063620A">
        <w:rPr>
          <w:rFonts w:ascii="彩虹粗仿宋" w:eastAsia="彩虹粗仿宋" w:hint="eastAsia"/>
          <w:sz w:val="32"/>
          <w:szCs w:val="32"/>
        </w:rPr>
        <w:t>答：</w:t>
      </w:r>
      <w:r w:rsidR="003E29B6" w:rsidRPr="003E29B6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2018年7月6日至2018年9月30日，开展“智慧</w:t>
      </w:r>
      <w:r w:rsidR="006B6979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网银</w:t>
      </w:r>
      <w:r w:rsidR="003E29B6" w:rsidRPr="003E29B6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 xml:space="preserve"> 仲夏有礼”主题营销活动 ；2018年10月1日至2018年11月30日，开展“智慧</w:t>
      </w:r>
      <w:r w:rsidR="006B6979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网银</w:t>
      </w:r>
      <w:r w:rsidR="003E29B6" w:rsidRPr="003E29B6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 xml:space="preserve"> 金秋有礼”主题营销活动。</w:t>
      </w:r>
      <w:r w:rsidR="00B77889">
        <w:rPr>
          <w:rFonts w:ascii="彩虹粗仿宋" w:eastAsia="彩虹粗仿宋" w:hAnsi="彩虹粗仿宋" w:cs="彩虹粗仿宋"/>
          <w:sz w:val="32"/>
          <w:szCs w:val="32"/>
          <w:lang w:val="zh-CN"/>
        </w:rPr>
        <w:br/>
      </w:r>
      <w:r w:rsidR="00B77889">
        <w:rPr>
          <w:rFonts w:ascii="宋体" w:hAnsi="宋体" w:cs="宋体" w:hint="eastAsia"/>
          <w:sz w:val="32"/>
          <w:szCs w:val="32"/>
          <w:lang w:val="zh-CN"/>
        </w:rPr>
        <w:t xml:space="preserve">    </w:t>
      </w:r>
      <w:r w:rsidRPr="006B6979">
        <w:rPr>
          <w:rFonts w:ascii="彩虹黑体" w:eastAsia="彩虹黑体" w:hint="eastAsia"/>
          <w:sz w:val="32"/>
          <w:szCs w:val="32"/>
        </w:rPr>
        <w:t>三、什么客户可以参加此次活动</w:t>
      </w:r>
    </w:p>
    <w:p w:rsidR="00160A20" w:rsidRDefault="00160A20" w:rsidP="00591B7D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 w:cs="彩虹粗仿宋"/>
          <w:sz w:val="32"/>
          <w:szCs w:val="32"/>
          <w:lang w:val="zh-CN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全国个人网银</w:t>
      </w:r>
      <w:r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用户</w:t>
      </w:r>
      <w:r w:rsidR="00045EB6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办理指定交易结束后，将能在交易成功页面看到活动链接。</w:t>
      </w:r>
    </w:p>
    <w:p w:rsidR="00FA1457" w:rsidRPr="0053274A" w:rsidRDefault="00FA1457" w:rsidP="00591B7D">
      <w:pPr>
        <w:adjustRightInd w:val="0"/>
        <w:snapToGrid w:val="0"/>
        <w:spacing w:line="560" w:lineRule="atLeast"/>
        <w:ind w:firstLineChars="200" w:firstLine="640"/>
        <w:rPr>
          <w:rFonts w:ascii="彩虹黑体" w:eastAsia="彩虹黑体" w:cs="彩虹粗仿宋"/>
          <w:sz w:val="32"/>
          <w:szCs w:val="32"/>
        </w:rPr>
      </w:pPr>
      <w:r w:rsidRPr="0053274A">
        <w:rPr>
          <w:rFonts w:ascii="彩虹黑体" w:eastAsia="彩虹黑体" w:cs="彩虹粗仿宋" w:hint="eastAsia"/>
          <w:sz w:val="32"/>
          <w:szCs w:val="32"/>
        </w:rPr>
        <w:t>四、本次活动</w:t>
      </w:r>
      <w:r w:rsidRPr="0053274A">
        <w:rPr>
          <w:rFonts w:ascii="彩虹黑体" w:eastAsia="彩虹黑体" w:hAnsi="Calibri" w:cs="彩虹粗仿宋" w:hint="eastAsia"/>
          <w:sz w:val="32"/>
          <w:szCs w:val="32"/>
        </w:rPr>
        <w:t>的参与方式</w:t>
      </w:r>
      <w:r w:rsidRPr="0053274A">
        <w:rPr>
          <w:rFonts w:ascii="彩虹黑体" w:eastAsia="彩虹黑体" w:cs="彩虹粗仿宋" w:hint="eastAsia"/>
          <w:sz w:val="32"/>
          <w:szCs w:val="32"/>
        </w:rPr>
        <w:t xml:space="preserve">？ </w:t>
      </w:r>
    </w:p>
    <w:p w:rsidR="00901933" w:rsidRDefault="00FA1457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答：</w:t>
      </w:r>
      <w:r w:rsidRPr="00CC70FF">
        <w:rPr>
          <w:rFonts w:ascii="彩虹粗仿宋" w:eastAsia="彩虹粗仿宋" w:hint="eastAsia"/>
          <w:sz w:val="32"/>
          <w:szCs w:val="32"/>
        </w:rPr>
        <w:t>1．</w:t>
      </w:r>
      <w:r w:rsidR="00901933">
        <w:rPr>
          <w:rFonts w:ascii="彩虹粗仿宋" w:eastAsia="彩虹粗仿宋" w:hint="eastAsia"/>
          <w:sz w:val="32"/>
          <w:szCs w:val="32"/>
        </w:rPr>
        <w:t>注册并登陆中国建设银行个人网上银行</w:t>
      </w:r>
      <w:r w:rsidR="0063169A">
        <w:rPr>
          <w:rFonts w:ascii="彩虹粗仿宋" w:eastAsia="彩虹粗仿宋" w:hint="eastAsia"/>
          <w:sz w:val="32"/>
          <w:szCs w:val="32"/>
        </w:rPr>
        <w:t>;</w:t>
      </w:r>
    </w:p>
    <w:p w:rsidR="00FA1457" w:rsidRDefault="00901933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2.</w:t>
      </w:r>
      <w:r w:rsidR="004E2E47">
        <w:rPr>
          <w:rFonts w:ascii="彩虹粗仿宋" w:eastAsia="彩虹粗仿宋" w:hint="eastAsia"/>
          <w:sz w:val="32"/>
          <w:szCs w:val="32"/>
        </w:rPr>
        <w:t>客户</w:t>
      </w:r>
      <w:r>
        <w:rPr>
          <w:rFonts w:ascii="彩虹粗仿宋" w:eastAsia="彩虹粗仿宋" w:hint="eastAsia"/>
          <w:sz w:val="32"/>
          <w:szCs w:val="32"/>
        </w:rPr>
        <w:t>办理1笔指定的个人网银账务性交易，在交易</w:t>
      </w:r>
      <w:r w:rsidRPr="00901933">
        <w:rPr>
          <w:rFonts w:ascii="彩虹粗仿宋" w:eastAsia="彩虹粗仿宋" w:hint="eastAsia"/>
          <w:sz w:val="32"/>
          <w:szCs w:val="32"/>
        </w:rPr>
        <w:t>成功页面</w:t>
      </w:r>
      <w:r>
        <w:rPr>
          <w:rFonts w:ascii="彩虹粗仿宋" w:eastAsia="彩虹粗仿宋" w:hint="eastAsia"/>
          <w:sz w:val="32"/>
          <w:szCs w:val="32"/>
        </w:rPr>
        <w:t>右侧广告位</w:t>
      </w:r>
      <w:r w:rsidR="00FA1457">
        <w:rPr>
          <w:rFonts w:ascii="彩虹粗仿宋" w:eastAsia="彩虹粗仿宋" w:hint="eastAsia"/>
          <w:sz w:val="32"/>
          <w:szCs w:val="32"/>
        </w:rPr>
        <w:t>，点击想要参与的活动链接，进入活动页面，在活动时间内参与活动</w:t>
      </w:r>
      <w:r w:rsidR="0063169A">
        <w:rPr>
          <w:rFonts w:ascii="彩虹粗仿宋" w:eastAsia="彩虹粗仿宋" w:hint="eastAsia"/>
          <w:sz w:val="32"/>
          <w:szCs w:val="32"/>
        </w:rPr>
        <w:t>。</w:t>
      </w:r>
    </w:p>
    <w:p w:rsidR="00FA1457" w:rsidRPr="0053274A" w:rsidRDefault="00E07587" w:rsidP="001F5751">
      <w:pPr>
        <w:adjustRightInd w:val="0"/>
        <w:snapToGrid w:val="0"/>
        <w:spacing w:line="560" w:lineRule="atLeast"/>
        <w:ind w:firstLineChars="200" w:firstLine="640"/>
        <w:rPr>
          <w:rFonts w:ascii="彩虹黑体" w:eastAsia="彩虹黑体" w:hAnsi="Calibri"/>
          <w:sz w:val="32"/>
          <w:szCs w:val="32"/>
        </w:rPr>
      </w:pPr>
      <w:r>
        <w:rPr>
          <w:rFonts w:ascii="彩虹黑体" w:eastAsia="彩虹黑体" w:cs="彩虹粗仿宋" w:hint="eastAsia"/>
          <w:sz w:val="32"/>
          <w:szCs w:val="32"/>
        </w:rPr>
        <w:t>五</w:t>
      </w:r>
      <w:r w:rsidR="00FA1457" w:rsidRPr="0053274A">
        <w:rPr>
          <w:rFonts w:ascii="彩虹黑体" w:eastAsia="彩虹黑体" w:hAnsi="Calibri" w:cs="彩虹粗仿宋" w:hint="eastAsia"/>
          <w:sz w:val="32"/>
          <w:szCs w:val="32"/>
        </w:rPr>
        <w:t>、</w:t>
      </w:r>
      <w:r w:rsidR="00FA1457" w:rsidRPr="0053274A">
        <w:rPr>
          <w:rFonts w:ascii="彩虹黑体" w:eastAsia="彩虹黑体" w:hint="eastAsia"/>
          <w:sz w:val="32"/>
          <w:szCs w:val="32"/>
        </w:rPr>
        <w:t>客户参与本次活动的条件及详细规则是什么？</w:t>
      </w:r>
    </w:p>
    <w:p w:rsidR="005175FD" w:rsidRDefault="0032700F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答：</w:t>
      </w:r>
      <w:r w:rsidRPr="00E71817">
        <w:rPr>
          <w:rFonts w:ascii="彩虹粗仿宋" w:eastAsia="彩虹粗仿宋" w:hint="eastAsia"/>
          <w:sz w:val="32"/>
          <w:szCs w:val="32"/>
        </w:rPr>
        <w:t>本次活动</w:t>
      </w:r>
      <w:r>
        <w:rPr>
          <w:rFonts w:ascii="彩虹粗仿宋" w:eastAsia="彩虹粗仿宋" w:hint="eastAsia"/>
          <w:sz w:val="32"/>
          <w:szCs w:val="32"/>
        </w:rPr>
        <w:t>主要包括</w:t>
      </w:r>
      <w:r w:rsidR="00160A20" w:rsidRPr="00160A20">
        <w:rPr>
          <w:rFonts w:ascii="彩虹粗仿宋" w:eastAsia="彩虹粗仿宋" w:hAnsi="彩虹楷体" w:cs="彩虹楷体" w:hint="eastAsia"/>
          <w:sz w:val="32"/>
          <w:szCs w:val="32"/>
          <w:lang w:val="zh-CN"/>
        </w:rPr>
        <w:t>“礼遇健康--</w:t>
      </w:r>
      <w:r w:rsidR="00160A20" w:rsidRPr="00160A20">
        <w:rPr>
          <w:rFonts w:ascii="彩虹粗仿宋" w:eastAsia="彩虹粗仿宋" w:hAnsi="彩虹楷体" w:cs="彩虹楷体" w:hint="eastAsia"/>
          <w:sz w:val="32"/>
          <w:szCs w:val="32"/>
          <w:lang w:val="zh-TW"/>
        </w:rPr>
        <w:t>1折健康体检</w:t>
      </w:r>
      <w:r w:rsidR="00160A20" w:rsidRPr="00160A20">
        <w:rPr>
          <w:rFonts w:ascii="彩虹粗仿宋" w:eastAsia="彩虹粗仿宋" w:hAnsi="彩虹楷体" w:cs="彩虹楷体" w:hint="eastAsia"/>
          <w:sz w:val="32"/>
          <w:szCs w:val="32"/>
          <w:lang w:val="zh-CN"/>
        </w:rPr>
        <w:t>”、“礼</w:t>
      </w:r>
      <w:r w:rsidR="00160A20" w:rsidRPr="00160A20">
        <w:rPr>
          <w:rFonts w:ascii="彩虹粗仿宋" w:eastAsia="彩虹粗仿宋" w:hAnsi="彩虹楷体" w:cs="彩虹楷体" w:hint="eastAsia"/>
          <w:sz w:val="32"/>
          <w:szCs w:val="32"/>
          <w:lang w:val="zh-CN"/>
        </w:rPr>
        <w:lastRenderedPageBreak/>
        <w:t>遇观影--最低8元</w:t>
      </w:r>
      <w:r w:rsidR="00160A20" w:rsidRPr="00160A20">
        <w:rPr>
          <w:rFonts w:ascii="彩虹粗仿宋" w:eastAsia="彩虹粗仿宋" w:hAnsi="彩虹楷体" w:cs="彩虹楷体" w:hint="eastAsia"/>
          <w:sz w:val="32"/>
          <w:szCs w:val="32"/>
          <w:lang w:val="zh-TW"/>
        </w:rPr>
        <w:t>观影娱乐”</w:t>
      </w:r>
      <w:r w:rsidR="00160A20" w:rsidRPr="00160A20">
        <w:rPr>
          <w:rFonts w:ascii="彩虹粗仿宋" w:eastAsia="彩虹粗仿宋" w:hAnsi="彩虹楷体" w:cs="彩虹楷体" w:hint="eastAsia"/>
          <w:sz w:val="32"/>
          <w:szCs w:val="32"/>
          <w:lang w:val="zh-CN"/>
        </w:rPr>
        <w:t>、“礼遇充值--5折充流量/5折充话费/5折视频会员充值”</w:t>
      </w:r>
      <w:r w:rsidR="003203E6">
        <w:rPr>
          <w:rStyle w:val="ad"/>
          <w:rFonts w:ascii="彩虹粗仿宋" w:eastAsia="彩虹粗仿宋" w:hAnsi="彩虹粗仿宋" w:cs="彩虹粗仿宋" w:hint="eastAsia"/>
          <w:sz w:val="32"/>
          <w:szCs w:val="32"/>
          <w:lang w:val="zh-CN"/>
        </w:rPr>
        <w:t>三</w:t>
      </w:r>
      <w:r>
        <w:rPr>
          <w:rStyle w:val="ad"/>
          <w:rFonts w:ascii="彩虹粗仿宋" w:eastAsia="彩虹粗仿宋" w:hAnsi="彩虹粗仿宋" w:cs="彩虹粗仿宋" w:hint="eastAsia"/>
          <w:sz w:val="32"/>
          <w:szCs w:val="32"/>
          <w:lang w:val="zh-CN"/>
        </w:rPr>
        <w:t>部分。</w:t>
      </w:r>
      <w:r w:rsidR="00FA1457">
        <w:rPr>
          <w:rFonts w:ascii="彩虹粗仿宋" w:eastAsia="彩虹粗仿宋" w:hint="eastAsia"/>
          <w:sz w:val="32"/>
          <w:szCs w:val="32"/>
        </w:rPr>
        <w:t>具体详细规则如下：</w:t>
      </w:r>
    </w:p>
    <w:p w:rsidR="00160A20" w:rsidRPr="00160A20" w:rsidRDefault="0032700F" w:rsidP="001F5751">
      <w:pPr>
        <w:adjustRightInd w:val="0"/>
        <w:snapToGrid w:val="0"/>
        <w:spacing w:line="560" w:lineRule="atLeast"/>
        <w:ind w:firstLineChars="200" w:firstLine="643"/>
        <w:rPr>
          <w:rFonts w:ascii="彩虹楷体" w:eastAsia="彩虹楷体" w:hAnsi="彩虹粗仿宋" w:cs="彩虹粗仿宋"/>
          <w:b/>
          <w:bCs/>
          <w:sz w:val="32"/>
          <w:szCs w:val="32"/>
          <w:lang w:val="zh-TW"/>
        </w:rPr>
      </w:pPr>
      <w:r w:rsidRPr="0032700F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（一）</w:t>
      </w:r>
      <w:r w:rsidR="00160A20" w:rsidRPr="00160A20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TW"/>
        </w:rPr>
        <w:t>“礼遇健康--1折健康体检”</w:t>
      </w:r>
      <w:r w:rsidR="00160A20" w:rsidRPr="00160A20">
        <w:rPr>
          <w:rFonts w:ascii="彩虹楷体" w:eastAsia="彩虹楷体" w:hAnsi="彩虹粗仿宋" w:cs="彩虹粗仿宋"/>
          <w:b/>
          <w:bCs/>
          <w:sz w:val="32"/>
          <w:szCs w:val="32"/>
          <w:lang w:val="zh-TW"/>
        </w:rPr>
        <w:t xml:space="preserve"> </w:t>
      </w:r>
    </w:p>
    <w:p w:rsidR="00160A20" w:rsidRPr="00802B6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Theme="minorHAnsi" w:eastAsia="彩虹粗仿宋" w:hAnsiTheme="minorHAnsi" w:cstheme="minorBidi"/>
          <w:sz w:val="32"/>
          <w:szCs w:val="32"/>
        </w:rPr>
      </w:pPr>
      <w:r w:rsidRPr="00802B60">
        <w:rPr>
          <w:rFonts w:asciiTheme="minorHAnsi" w:eastAsia="彩虹粗仿宋" w:hAnsiTheme="minorHAnsi" w:cstheme="minorBidi"/>
          <w:sz w:val="32"/>
          <w:szCs w:val="32"/>
        </w:rPr>
        <w:t>1</w:t>
      </w:r>
      <w:r w:rsidRPr="00160A20">
        <w:rPr>
          <w:rFonts w:asciiTheme="minorHAnsi" w:eastAsia="彩虹粗仿宋" w:hAnsiTheme="minorHAnsi" w:cstheme="minorBidi"/>
          <w:sz w:val="32"/>
          <w:szCs w:val="32"/>
        </w:rPr>
        <w:t>.</w:t>
      </w:r>
      <w:r w:rsidRPr="00802B60">
        <w:rPr>
          <w:rFonts w:asciiTheme="minorHAnsi" w:eastAsia="彩虹粗仿宋" w:hAnsiTheme="minorHAnsi" w:cstheme="minorBidi" w:hint="eastAsia"/>
          <w:sz w:val="32"/>
          <w:szCs w:val="32"/>
        </w:rPr>
        <w:t>每位用户（同一手机号码、同一支付账号视为同一用户）每期限抢购</w:t>
      </w:r>
      <w:r w:rsidRPr="00802B60">
        <w:rPr>
          <w:rFonts w:asciiTheme="minorHAnsi" w:eastAsia="彩虹粗仿宋" w:hAnsiTheme="minorHAnsi" w:cstheme="minorBidi"/>
          <w:sz w:val="32"/>
          <w:szCs w:val="32"/>
        </w:rPr>
        <w:t>1</w:t>
      </w:r>
      <w:r w:rsidRPr="00802B60">
        <w:rPr>
          <w:rFonts w:asciiTheme="minorHAnsi" w:eastAsia="彩虹粗仿宋" w:hAnsiTheme="minorHAnsi" w:cstheme="minorBidi" w:hint="eastAsia"/>
          <w:sz w:val="32"/>
          <w:szCs w:val="32"/>
        </w:rPr>
        <w:t>份体检套餐，活动期间总共限抢购</w:t>
      </w:r>
      <w:r w:rsidRPr="00802B60">
        <w:rPr>
          <w:rFonts w:asciiTheme="minorHAnsi" w:eastAsia="彩虹粗仿宋" w:hAnsiTheme="minorHAnsi" w:cstheme="minorBidi"/>
          <w:sz w:val="32"/>
          <w:szCs w:val="32"/>
        </w:rPr>
        <w:t>3</w:t>
      </w:r>
      <w:r w:rsidRPr="00802B60">
        <w:rPr>
          <w:rFonts w:asciiTheme="minorHAnsi" w:eastAsia="彩虹粗仿宋" w:hAnsiTheme="minorHAnsi" w:cstheme="minorBidi" w:hint="eastAsia"/>
          <w:sz w:val="32"/>
          <w:szCs w:val="32"/>
        </w:rPr>
        <w:t>份体检套餐。</w:t>
      </w:r>
      <w:r w:rsidR="00823DC2" w:rsidRPr="00802B60">
        <w:rPr>
          <w:rFonts w:asciiTheme="minorHAnsi" w:eastAsia="彩虹粗仿宋" w:hAnsiTheme="minorHAnsi" w:cstheme="minorBidi" w:hint="eastAsia"/>
          <w:sz w:val="32"/>
          <w:szCs w:val="32"/>
        </w:rPr>
        <w:t>奖品每天上午</w:t>
      </w:r>
      <w:r w:rsidR="00823DC2" w:rsidRPr="00D743FD">
        <w:rPr>
          <w:rFonts w:ascii="彩虹粗仿宋" w:eastAsia="彩虹粗仿宋" w:hAnsiTheme="minorHAnsi" w:cstheme="minorBidi"/>
          <w:sz w:val="32"/>
          <w:szCs w:val="32"/>
        </w:rPr>
        <w:t>10:00</w:t>
      </w:r>
      <w:r w:rsidR="00823DC2" w:rsidRPr="00D743FD">
        <w:rPr>
          <w:rFonts w:ascii="彩虹粗仿宋" w:eastAsia="彩虹粗仿宋" w:hAnsiTheme="minorHAnsi" w:cstheme="minorBidi" w:hint="eastAsia"/>
          <w:sz w:val="32"/>
          <w:szCs w:val="32"/>
        </w:rPr>
        <w:t>开</w:t>
      </w:r>
      <w:r w:rsidR="00823DC2" w:rsidRPr="00802B60">
        <w:rPr>
          <w:rFonts w:asciiTheme="minorHAnsi" w:eastAsia="彩虹粗仿宋" w:hAnsiTheme="minorHAnsi" w:cstheme="minorBidi" w:hint="eastAsia"/>
          <w:sz w:val="32"/>
          <w:szCs w:val="32"/>
        </w:rPr>
        <w:t>始限量发送，先到先得。</w:t>
      </w:r>
      <w:r w:rsidR="00823DC2" w:rsidRPr="00802B60">
        <w:rPr>
          <w:rFonts w:asciiTheme="minorHAnsi" w:eastAsia="彩虹粗仿宋" w:hAnsiTheme="minorHAnsi" w:cstheme="minorBidi"/>
          <w:sz w:val="32"/>
          <w:szCs w:val="32"/>
        </w:rPr>
        <w:t xml:space="preserve">  </w:t>
      </w: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160A20">
        <w:rPr>
          <w:rFonts w:ascii="彩虹粗仿宋" w:eastAsia="彩虹粗仿宋" w:hAnsiTheme="minorHAnsi" w:cstheme="minorBidi"/>
          <w:sz w:val="32"/>
          <w:szCs w:val="32"/>
        </w:rPr>
        <w:t>2</w:t>
      </w:r>
      <w:r w:rsidRPr="00160A20">
        <w:rPr>
          <w:rFonts w:asciiTheme="minorHAnsi" w:eastAsia="彩虹粗仿宋" w:hAnsiTheme="minorHAnsi" w:cstheme="minorBidi"/>
          <w:sz w:val="32"/>
          <w:szCs w:val="32"/>
        </w:rPr>
        <w:t>.</w:t>
      </w:r>
      <w:r w:rsidRPr="00160A20">
        <w:rPr>
          <w:rFonts w:asciiTheme="minorHAnsi" w:eastAsia="彩虹粗仿宋" w:hAnsiTheme="minorHAnsi" w:cstheme="minorBidi" w:hint="eastAsia"/>
          <w:sz w:val="32"/>
          <w:szCs w:val="32"/>
        </w:rPr>
        <w:t>本次活动的</w:t>
      </w:r>
      <w:r w:rsidRPr="00160A20">
        <w:rPr>
          <w:rFonts w:ascii="彩虹粗仿宋" w:eastAsia="彩虹粗仿宋" w:hAnsiTheme="minorHAnsi" w:cstheme="minorBidi" w:hint="eastAsia"/>
          <w:sz w:val="32"/>
          <w:szCs w:val="32"/>
        </w:rPr>
        <w:t>体检套餐是由商户福建健康管家网络科技有限公司提供，男性、女性通用，用户可根据需求进行抢购。</w:t>
      </w: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160A20">
        <w:rPr>
          <w:rFonts w:ascii="彩虹粗仿宋" w:eastAsia="彩虹粗仿宋" w:hAnsiTheme="minorHAnsi" w:cstheme="minorBidi" w:hint="eastAsia"/>
          <w:sz w:val="32"/>
          <w:szCs w:val="32"/>
        </w:rPr>
        <w:t>3.“1188健康体检套餐”内容介绍：</w:t>
      </w:r>
    </w:p>
    <w:p w:rsidR="00160A20" w:rsidRPr="00160A20" w:rsidRDefault="00F33BD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>
        <w:rPr>
          <w:rFonts w:ascii="彩虹粗仿宋" w:eastAsia="彩虹粗仿宋" w:hAnsiTheme="minorHAnsi" w:cstheme="minorBidi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2.6pt;margin-top:61.65pt;width:77.6pt;height:48.7pt;z-index:251669504;mso-position-horizontal-relative:text;mso-position-vertical-relative:text">
            <v:imagedata r:id="rId9" o:title=""/>
            <w10:wrap type="square"/>
          </v:shape>
          <o:OLEObject Type="Embed" ProgID="Excel.Sheet.8" ShapeID="_x0000_s1027" DrawAspect="Icon" ObjectID="_1592202346" r:id="rId10"/>
        </w:pict>
      </w:r>
      <w:r w:rsidR="00160A20" w:rsidRPr="00160A20">
        <w:rPr>
          <w:rFonts w:ascii="彩虹粗仿宋" w:eastAsia="彩虹粗仿宋" w:hAnsiTheme="minorHAnsi" w:cstheme="minorBidi" w:hint="eastAsia"/>
          <w:sz w:val="32"/>
          <w:szCs w:val="32"/>
        </w:rPr>
        <w:t>适合压力大、应酬多的白领阶层的人群，覆盖人体各重要的部位的健康指标筛查，详见《“礼遇健康”体检套餐项目列表》</w:t>
      </w: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</w:p>
    <w:p w:rsidR="00160A20" w:rsidRPr="00160A20" w:rsidRDefault="00F33BD4" w:rsidP="001F5751">
      <w:pPr>
        <w:adjustRightInd w:val="0"/>
        <w:snapToGrid w:val="0"/>
        <w:spacing w:line="560" w:lineRule="atLeast"/>
        <w:ind w:firstLineChars="200" w:firstLine="420"/>
        <w:rPr>
          <w:rFonts w:ascii="彩虹粗仿宋" w:eastAsia="彩虹粗仿宋" w:hAnsiTheme="minorHAnsi" w:cstheme="minorBidi"/>
          <w:sz w:val="32"/>
          <w:szCs w:val="32"/>
        </w:rPr>
      </w:pPr>
      <w:r>
        <w:rPr>
          <w:rFonts w:ascii="彩虹粗仿宋" w:eastAsia="彩虹粗仿宋" w:hAnsiTheme="minorHAnsi" w:cstheme="minorBidi"/>
          <w:noProof/>
          <w:color w:val="FF0000"/>
          <w:szCs w:val="32"/>
        </w:rPr>
        <w:pict>
          <v:shape id="_x0000_s1026" type="#_x0000_t75" style="position:absolute;left:0;text-align:left;margin-left:322.6pt;margin-top:70.05pt;width:77.6pt;height:48.7pt;z-index:251668480;mso-position-horizontal-relative:text;mso-position-vertical-relative:text">
            <v:imagedata r:id="rId11" o:title=""/>
            <w10:wrap type="square"/>
          </v:shape>
          <o:OLEObject Type="Embed" ProgID="Excel.Sheet.8" ShapeID="_x0000_s1026" DrawAspect="Icon" ObjectID="_1592202347" r:id="rId12"/>
        </w:pict>
      </w:r>
      <w:r w:rsidR="00160A20" w:rsidRPr="00160A20">
        <w:rPr>
          <w:rFonts w:ascii="彩虹粗仿宋" w:eastAsia="彩虹粗仿宋" w:hAnsiTheme="minorHAnsi" w:cstheme="minorBidi" w:hint="eastAsia"/>
          <w:sz w:val="32"/>
          <w:szCs w:val="32"/>
        </w:rPr>
        <w:t>“礼遇健康”体检套餐支持在美年大健康体检、爱康国宾体检、东软熙康体检、美亚健康体检等机构进行检查，详见《“礼遇健康”活动体检中心分布网点列表》(西藏地区暂无体检中心网点)。</w:t>
      </w: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420"/>
        <w:rPr>
          <w:rFonts w:ascii="彩虹粗仿宋" w:eastAsia="彩虹粗仿宋" w:hAnsiTheme="minorHAnsi" w:cstheme="minorBidi"/>
          <w:color w:val="FF0000"/>
          <w:szCs w:val="32"/>
        </w:rPr>
      </w:pP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160A20">
        <w:rPr>
          <w:rFonts w:ascii="彩虹粗仿宋" w:eastAsia="彩虹粗仿宋" w:hAnsiTheme="minorHAnsi" w:cstheme="minorBidi" w:hint="eastAsia"/>
          <w:sz w:val="32"/>
          <w:szCs w:val="32"/>
        </w:rPr>
        <w:t>4.用户抢购到体检套餐后，可直接在活动页面上预约，也可拨打健康管家客户服务热线400-1010-821进行预约。预约标识为抢购时用户输入的手机号码。流程如下：</w:t>
      </w: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420"/>
        <w:rPr>
          <w:rFonts w:ascii="微软雅黑" w:eastAsia="微软雅黑" w:hAnsi="微软雅黑" w:cs="微软雅黑"/>
          <w:szCs w:val="22"/>
        </w:rPr>
      </w:pP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24B28" wp14:editId="182A1859">
                <wp:simplePos x="0" y="0"/>
                <wp:positionH relativeFrom="column">
                  <wp:posOffset>-50470</wp:posOffset>
                </wp:positionH>
                <wp:positionV relativeFrom="paragraph">
                  <wp:posOffset>49481</wp:posOffset>
                </wp:positionV>
                <wp:extent cx="745795" cy="561975"/>
                <wp:effectExtent l="0" t="0" r="16510" b="28575"/>
                <wp:wrapNone/>
                <wp:docPr id="11" name="流程图: 可选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95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0" w:rsidRPr="00FC3591" w:rsidRDefault="00160A20" w:rsidP="00160A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3591">
                              <w:rPr>
                                <w:rFonts w:hint="eastAsia"/>
                                <w:sz w:val="22"/>
                              </w:rPr>
                              <w:t>购套餐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1" o:spid="_x0000_s1026" type="#_x0000_t176" style="position:absolute;left:0;text-align:left;margin-left:-3.95pt;margin-top:3.9pt;width:58.7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" fillcolor="#cce8cf" strokecolor="#4f81bd" strokeweight="1pt">
                <v:textbox>
                  <w:txbxContent>
                    <w:p w:rsidR="00160A20" w:rsidRPr="00FC3591" w:rsidRDefault="00160A20" w:rsidP="00160A20">
                      <w:pPr>
                        <w:jc w:val="center"/>
                        <w:rPr>
                          <w:sz w:val="22"/>
                        </w:rPr>
                      </w:pPr>
                      <w:r w:rsidRPr="00FC3591">
                        <w:rPr>
                          <w:rFonts w:hint="eastAsia"/>
                          <w:sz w:val="22"/>
                        </w:rPr>
                        <w:t>购套餐</w:t>
                      </w:r>
                    </w:p>
                  </w:txbxContent>
                </v:textbox>
              </v:shape>
            </w:pict>
          </mc:Fallback>
        </mc:AlternateContent>
      </w: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4C781" wp14:editId="46966A0B">
                <wp:simplePos x="0" y="0"/>
                <wp:positionH relativeFrom="column">
                  <wp:posOffset>3333750</wp:posOffset>
                </wp:positionH>
                <wp:positionV relativeFrom="paragraph">
                  <wp:posOffset>45720</wp:posOffset>
                </wp:positionV>
                <wp:extent cx="781050" cy="561975"/>
                <wp:effectExtent l="9525" t="7620" r="9525" b="11430"/>
                <wp:wrapNone/>
                <wp:docPr id="10" name="流程图: 可选过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0" w:rsidRPr="00FC3591" w:rsidRDefault="00160A20" w:rsidP="00160A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3591">
                              <w:rPr>
                                <w:rFonts w:hint="eastAsia"/>
                                <w:sz w:val="22"/>
                              </w:rPr>
                              <w:t>领取</w:t>
                            </w:r>
                          </w:p>
                          <w:p w:rsidR="00160A20" w:rsidRPr="00FC3591" w:rsidRDefault="00160A20" w:rsidP="00160A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3591">
                              <w:rPr>
                                <w:rFonts w:hint="eastAsia"/>
                                <w:sz w:val="22"/>
                              </w:rPr>
                              <w:t>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0" o:spid="_x0000_s1027" type="#_x0000_t176" style="position:absolute;left:0;text-align:left;margin-left:262.5pt;margin-top:3.6pt;width:61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" fillcolor="#cce8cf" strokecolor="#4f81bd" strokeweight="1pt">
                <v:textbox>
                  <w:txbxContent>
                    <w:p w:rsidR="00160A20" w:rsidRPr="00FC3591" w:rsidRDefault="00160A20" w:rsidP="00160A20">
                      <w:pPr>
                        <w:jc w:val="center"/>
                        <w:rPr>
                          <w:sz w:val="22"/>
                        </w:rPr>
                      </w:pPr>
                      <w:r w:rsidRPr="00FC3591">
                        <w:rPr>
                          <w:rFonts w:hint="eastAsia"/>
                          <w:sz w:val="22"/>
                        </w:rPr>
                        <w:t>领取</w:t>
                      </w:r>
                    </w:p>
                    <w:p w:rsidR="00160A20" w:rsidRPr="00FC3591" w:rsidRDefault="00160A20" w:rsidP="00160A20">
                      <w:pPr>
                        <w:jc w:val="center"/>
                        <w:rPr>
                          <w:sz w:val="22"/>
                        </w:rPr>
                      </w:pPr>
                      <w:r w:rsidRPr="00FC3591">
                        <w:rPr>
                          <w:rFonts w:hint="eastAsia"/>
                          <w:sz w:val="22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EFB18" wp14:editId="23A38C0E">
                <wp:simplePos x="0" y="0"/>
                <wp:positionH relativeFrom="column">
                  <wp:posOffset>2181225</wp:posOffset>
                </wp:positionH>
                <wp:positionV relativeFrom="paragraph">
                  <wp:posOffset>45720</wp:posOffset>
                </wp:positionV>
                <wp:extent cx="781050" cy="561975"/>
                <wp:effectExtent l="9525" t="7620" r="9525" b="11430"/>
                <wp:wrapNone/>
                <wp:docPr id="9" name="流程图: 可选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0" w:rsidRPr="00FC3591" w:rsidRDefault="00160A20" w:rsidP="00160A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3591">
                              <w:rPr>
                                <w:rFonts w:hint="eastAsia"/>
                                <w:sz w:val="22"/>
                              </w:rPr>
                              <w:t>前往</w:t>
                            </w:r>
                          </w:p>
                          <w:p w:rsidR="00160A20" w:rsidRPr="00FC3591" w:rsidRDefault="00160A20" w:rsidP="00160A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3591">
                              <w:rPr>
                                <w:rFonts w:hint="eastAsia"/>
                                <w:sz w:val="22"/>
                              </w:rPr>
                              <w:t>体检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" o:spid="_x0000_s1028" type="#_x0000_t176" style="position:absolute;left:0;text-align:left;margin-left:171.75pt;margin-top:3.6pt;width:61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" fillcolor="#cce8cf" strokecolor="#4f81bd" strokeweight="1pt">
                <v:textbox>
                  <w:txbxContent>
                    <w:p w:rsidR="00160A20" w:rsidRPr="00FC3591" w:rsidRDefault="00160A20" w:rsidP="00160A20">
                      <w:pPr>
                        <w:jc w:val="center"/>
                        <w:rPr>
                          <w:sz w:val="22"/>
                        </w:rPr>
                      </w:pPr>
                      <w:r w:rsidRPr="00FC3591">
                        <w:rPr>
                          <w:rFonts w:hint="eastAsia"/>
                          <w:sz w:val="22"/>
                        </w:rPr>
                        <w:t>前往</w:t>
                      </w:r>
                    </w:p>
                    <w:p w:rsidR="00160A20" w:rsidRPr="00FC3591" w:rsidRDefault="00160A20" w:rsidP="00160A20">
                      <w:pPr>
                        <w:jc w:val="center"/>
                        <w:rPr>
                          <w:sz w:val="22"/>
                        </w:rPr>
                      </w:pPr>
                      <w:r w:rsidRPr="00FC3591">
                        <w:rPr>
                          <w:rFonts w:hint="eastAsia"/>
                          <w:sz w:val="22"/>
                        </w:rPr>
                        <w:t>体检</w:t>
                      </w:r>
                    </w:p>
                  </w:txbxContent>
                </v:textbox>
              </v:shape>
            </w:pict>
          </mc:Fallback>
        </mc:AlternateContent>
      </w: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0C1BD" wp14:editId="53554288">
                <wp:simplePos x="0" y="0"/>
                <wp:positionH relativeFrom="column">
                  <wp:posOffset>1076325</wp:posOffset>
                </wp:positionH>
                <wp:positionV relativeFrom="paragraph">
                  <wp:posOffset>45720</wp:posOffset>
                </wp:positionV>
                <wp:extent cx="781050" cy="561975"/>
                <wp:effectExtent l="9525" t="7620" r="9525" b="11430"/>
                <wp:wrapNone/>
                <wp:docPr id="8" name="流程图: 可选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0" w:rsidRPr="00FC3591" w:rsidRDefault="00160A20" w:rsidP="00160A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3591">
                              <w:rPr>
                                <w:rFonts w:hint="eastAsia"/>
                                <w:sz w:val="22"/>
                              </w:rPr>
                              <w:t>预约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" o:spid="_x0000_s1029" type="#_x0000_t176" style="position:absolute;left:0;text-align:left;margin-left:84.75pt;margin-top:3.6pt;width:61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" fillcolor="#cce8cf" strokecolor="#4f81bd" strokeweight="1pt">
                <v:textbox>
                  <w:txbxContent>
                    <w:p w:rsidR="00160A20" w:rsidRPr="00FC3591" w:rsidRDefault="00160A20" w:rsidP="00160A20">
                      <w:pPr>
                        <w:jc w:val="center"/>
                        <w:rPr>
                          <w:sz w:val="22"/>
                        </w:rPr>
                      </w:pPr>
                      <w:r w:rsidRPr="00FC3591">
                        <w:rPr>
                          <w:rFonts w:hint="eastAsia"/>
                          <w:sz w:val="22"/>
                        </w:rPr>
                        <w:t>预约</w:t>
                      </w:r>
                    </w:p>
                  </w:txbxContent>
                </v:textbox>
              </v:shape>
            </w:pict>
          </mc:Fallback>
        </mc:AlternateContent>
      </w: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63134" wp14:editId="01FA4A8C">
                <wp:simplePos x="0" y="0"/>
                <wp:positionH relativeFrom="column">
                  <wp:posOffset>4171950</wp:posOffset>
                </wp:positionH>
                <wp:positionV relativeFrom="paragraph">
                  <wp:posOffset>217170</wp:posOffset>
                </wp:positionV>
                <wp:extent cx="219075" cy="75565"/>
                <wp:effectExtent l="9525" t="26670" r="19050" b="31115"/>
                <wp:wrapNone/>
                <wp:docPr id="7" name="右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7556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7" o:spid="_x0000_s1026" type="#_x0000_t13" style="position:absolute;left:0;text-align:left;margin-left:328.5pt;margin-top:17.1pt;width:17.25pt;height: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" adj="17875" fillcolor="#cce8cf" strokecolor="#4f81bd" strokeweight="1pt"/>
            </w:pict>
          </mc:Fallback>
        </mc:AlternateContent>
      </w: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A883D" wp14:editId="011992E3">
                <wp:simplePos x="0" y="0"/>
                <wp:positionH relativeFrom="column">
                  <wp:posOffset>3057525</wp:posOffset>
                </wp:positionH>
                <wp:positionV relativeFrom="paragraph">
                  <wp:posOffset>198120</wp:posOffset>
                </wp:positionV>
                <wp:extent cx="219075" cy="75565"/>
                <wp:effectExtent l="9525" t="26670" r="19050" b="31115"/>
                <wp:wrapNone/>
                <wp:docPr id="6" name="右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7556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6" o:spid="_x0000_s1026" type="#_x0000_t13" style="position:absolute;left:0;text-align:left;margin-left:240.75pt;margin-top:15.6pt;width:17.25pt;height: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" adj="17875" fillcolor="#cce8cf" strokecolor="#4f81bd" strokeweight="1pt"/>
            </w:pict>
          </mc:Fallback>
        </mc:AlternateContent>
      </w: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4C922" wp14:editId="1744FFD0">
                <wp:simplePos x="0" y="0"/>
                <wp:positionH relativeFrom="column">
                  <wp:posOffset>1905000</wp:posOffset>
                </wp:positionH>
                <wp:positionV relativeFrom="paragraph">
                  <wp:posOffset>198120</wp:posOffset>
                </wp:positionV>
                <wp:extent cx="219075" cy="75565"/>
                <wp:effectExtent l="9525" t="26670" r="19050" b="31115"/>
                <wp:wrapNone/>
                <wp:docPr id="5" name="右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7556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5" o:spid="_x0000_s1026" type="#_x0000_t13" style="position:absolute;left:0;text-align:left;margin-left:150pt;margin-top:15.6pt;width:17.2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" adj="17875" fillcolor="#cce8cf" strokecolor="#4f81bd" strokeweight="1pt"/>
            </w:pict>
          </mc:Fallback>
        </mc:AlternateContent>
      </w: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68110" wp14:editId="73622CFC">
                <wp:simplePos x="0" y="0"/>
                <wp:positionH relativeFrom="column">
                  <wp:posOffset>762000</wp:posOffset>
                </wp:positionH>
                <wp:positionV relativeFrom="paragraph">
                  <wp:posOffset>217170</wp:posOffset>
                </wp:positionV>
                <wp:extent cx="219075" cy="75565"/>
                <wp:effectExtent l="9525" t="26670" r="19050" b="31115"/>
                <wp:wrapNone/>
                <wp:docPr id="4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7556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4" o:spid="_x0000_s1026" type="#_x0000_t13" style="position:absolute;left:0;text-align:left;margin-left:60pt;margin-top:17.1pt;width:17.25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" adj="17875" fillcolor="#cce8cf" strokecolor="#4f81bd" strokeweight="1pt"/>
            </w:pict>
          </mc:Fallback>
        </mc:AlternateContent>
      </w:r>
      <w:r w:rsidRPr="000B086A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4A826" wp14:editId="68938328">
                <wp:simplePos x="0" y="0"/>
                <wp:positionH relativeFrom="column">
                  <wp:posOffset>4438650</wp:posOffset>
                </wp:positionH>
                <wp:positionV relativeFrom="paragraph">
                  <wp:posOffset>45720</wp:posOffset>
                </wp:positionV>
                <wp:extent cx="781050" cy="561975"/>
                <wp:effectExtent l="9525" t="7620" r="9525" b="11430"/>
                <wp:wrapNone/>
                <wp:docPr id="3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0" w:rsidRPr="00FC3591" w:rsidRDefault="00160A20" w:rsidP="00160A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3591">
                              <w:rPr>
                                <w:rFonts w:hint="eastAsia"/>
                                <w:sz w:val="22"/>
                              </w:rPr>
                              <w:t>检后</w:t>
                            </w:r>
                          </w:p>
                          <w:p w:rsidR="00160A20" w:rsidRPr="00FC3591" w:rsidRDefault="00160A20" w:rsidP="00160A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3591">
                              <w:rPr>
                                <w:rFonts w:hint="eastAsia"/>
                                <w:sz w:val="22"/>
                              </w:rPr>
                              <w:t>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" o:spid="_x0000_s1030" type="#_x0000_t176" style="position:absolute;left:0;text-align:left;margin-left:349.5pt;margin-top:3.6pt;width:61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" fillcolor="#cce8cf" strokecolor="#4f81bd" strokeweight="1pt">
                <v:textbox>
                  <w:txbxContent>
                    <w:p w:rsidR="00160A20" w:rsidRPr="00FC3591" w:rsidRDefault="00160A20" w:rsidP="00160A20">
                      <w:pPr>
                        <w:jc w:val="center"/>
                        <w:rPr>
                          <w:sz w:val="22"/>
                        </w:rPr>
                      </w:pPr>
                      <w:r w:rsidRPr="00FC3591">
                        <w:rPr>
                          <w:rFonts w:hint="eastAsia"/>
                          <w:sz w:val="22"/>
                        </w:rPr>
                        <w:t>检后</w:t>
                      </w:r>
                    </w:p>
                    <w:p w:rsidR="00160A20" w:rsidRPr="00FC3591" w:rsidRDefault="00160A20" w:rsidP="00160A20">
                      <w:pPr>
                        <w:jc w:val="center"/>
                        <w:rPr>
                          <w:sz w:val="22"/>
                        </w:rPr>
                      </w:pPr>
                      <w:r w:rsidRPr="00FC3591">
                        <w:rPr>
                          <w:rFonts w:hint="eastAsia"/>
                          <w:sz w:val="22"/>
                        </w:rPr>
                        <w:t>服务</w:t>
                      </w:r>
                    </w:p>
                  </w:txbxContent>
                </v:textbox>
              </v:shape>
            </w:pict>
          </mc:Fallback>
        </mc:AlternateContent>
      </w:r>
    </w:p>
    <w:p w:rsidR="00160A2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160A20">
        <w:rPr>
          <w:rFonts w:ascii="彩虹粗仿宋" w:eastAsia="彩虹粗仿宋" w:hAnsiTheme="minorHAnsi" w:cstheme="minorBidi" w:hint="eastAsia"/>
          <w:sz w:val="32"/>
          <w:szCs w:val="32"/>
        </w:rPr>
        <w:t>5.活动中提供的体检套餐，仅支持改期，不支持退订。</w:t>
      </w: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160A20">
        <w:rPr>
          <w:rFonts w:ascii="彩虹粗仿宋" w:eastAsia="彩虹粗仿宋" w:hAnsiTheme="minorHAnsi" w:cstheme="minorBidi" w:hint="eastAsia"/>
          <w:sz w:val="32"/>
          <w:szCs w:val="32"/>
        </w:rPr>
        <w:lastRenderedPageBreak/>
        <w:t>6.成功抢购套餐的用户最迟需在2018年11月30日前办理预约。预约到体检机构体检的时间最迟不超过2019年3月31日。</w:t>
      </w:r>
    </w:p>
    <w:p w:rsidR="00160A20" w:rsidRPr="00160A20" w:rsidRDefault="00160A20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160A20">
        <w:rPr>
          <w:rFonts w:ascii="彩虹粗仿宋" w:eastAsia="彩虹粗仿宋" w:hAnsiTheme="minorHAnsi" w:cstheme="minorBidi" w:hint="eastAsia"/>
          <w:sz w:val="32"/>
          <w:szCs w:val="32"/>
        </w:rPr>
        <w:t>7.中国建设银行，福建健康管家网络科技有限公司，在法律允许的范围内保留对本次活动的变更权，包括但不限于参与资格、对恶意刷单行为处理、套餐有效期、暂停或取消本活动等，并经相关途径(如网站、短信、手机银行客户端内活动页面等)公告后生效。</w:t>
      </w:r>
    </w:p>
    <w:p w:rsidR="007A6264" w:rsidRPr="007A6264" w:rsidRDefault="00F43A8B" w:rsidP="001F5751">
      <w:pPr>
        <w:adjustRightInd w:val="0"/>
        <w:snapToGrid w:val="0"/>
        <w:spacing w:line="560" w:lineRule="atLeast"/>
        <w:ind w:firstLineChars="200" w:firstLine="643"/>
        <w:rPr>
          <w:rFonts w:ascii="彩虹楷体" w:eastAsia="彩虹楷体" w:hAnsi="彩虹粗仿宋" w:cs="彩虹粗仿宋"/>
          <w:b/>
          <w:bCs/>
          <w:sz w:val="32"/>
          <w:szCs w:val="32"/>
          <w:lang w:val="zh-TW"/>
        </w:rPr>
      </w:pPr>
      <w:r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（</w:t>
      </w:r>
      <w:r w:rsidR="003203E6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二</w:t>
      </w:r>
      <w:r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CN"/>
        </w:rPr>
        <w:t>）</w:t>
      </w:r>
      <w:r w:rsidR="007A6264" w:rsidRPr="007A6264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TW"/>
        </w:rPr>
        <w:t>“礼遇观影--最低8元观影娱乐”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1</w:t>
      </w:r>
      <w:r w:rsidR="00823DC2">
        <w:rPr>
          <w:rFonts w:ascii="彩虹粗仿宋" w:eastAsia="彩虹粗仿宋" w:hAnsiTheme="minorHAnsi" w:cstheme="minorBidi" w:hint="eastAsia"/>
          <w:sz w:val="32"/>
          <w:szCs w:val="32"/>
        </w:rPr>
        <w:t>．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活动时间每日上午10：00开抢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，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名额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有限，先到先得。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2.每位用户（同一手机号码或同一支付账号，均视为同一用户）每期限抢购1份观影礼包；活动期间，同一用户最多可抢购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5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份观影礼包，即每位用户最多抢购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5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张</w:t>
      </w:r>
      <w:r w:rsidR="00636AEC">
        <w:rPr>
          <w:rFonts w:ascii="彩虹粗仿宋" w:eastAsia="彩虹粗仿宋" w:hAnsiTheme="minorHAnsi" w:cstheme="minorBidi" w:hint="eastAsia"/>
          <w:sz w:val="32"/>
          <w:szCs w:val="32"/>
        </w:rPr>
        <w:t>电影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兑换券、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20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张5元的</w:t>
      </w:r>
      <w:r w:rsidR="00636AEC">
        <w:rPr>
          <w:rFonts w:ascii="彩虹粗仿宋" w:eastAsia="彩虹粗仿宋" w:hAnsiTheme="minorHAnsi" w:cstheme="minorBidi" w:hint="eastAsia"/>
          <w:sz w:val="32"/>
          <w:szCs w:val="32"/>
        </w:rPr>
        <w:t>电影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红包、25张3元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的</w:t>
      </w:r>
      <w:r w:rsidR="00636AEC">
        <w:rPr>
          <w:rFonts w:ascii="彩虹粗仿宋" w:eastAsia="彩虹粗仿宋" w:hAnsiTheme="minorHAnsi" w:cstheme="minorBidi" w:hint="eastAsia"/>
          <w:sz w:val="32"/>
          <w:szCs w:val="32"/>
        </w:rPr>
        <w:t>电影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红包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。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3.活动中的兑换券仅限于“影火虫”平台70元（含）以下普通厅2D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/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3D影片的1：1直兑（即1张兑换券仅限兑换1张电影票），超过70元的普通厅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2D/3D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影片不可使用，低于70元的影片优惠差额不予退还。同一笔订单购多张电影票可对应使用同样张数的兑换券（即同时购买2张电影票可使用2张兑换券兑换），每张影票价格均不得超过70元。活动中的观影红包支持“影火虫”平台下单时使用，无门槛立减，同一笔订单只可使用1张红包。同一笔订单，兑换券与红包不可同时使用。活动中兑换券和红包不可兑换现金。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lastRenderedPageBreak/>
        <w:t>4.用户抢购成功后，兑换券、红包与用户抢购时填写的手机号码自动绑定，用户可通过“手机号+短信验证码”直接登录“影火虫”官方微信使用。兑换券自抢购之日起1个月内有效，红包自抢购之日起3个月内有效。使用流程如下：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用户登录“影火虫”平台→选择电影、影院、场次、座位→提交支付→选兑换券或红包→确认支付→购票成功→凭订单号/验证码至影城任意取票机取票观影。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5.我行与福建赛特传媒股份有限公司，在法律允许的范围内保留对本次活动的变更权，包括但不限于参与资格、对恶意刷单行为处理、暂停或取消本活动等，并经双方相关途径(如网站、短信、手机银行客户端内活动页面等)公告后生效。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6.电影票相关问题请咨询福建赛特传媒股份有限公司客服400-966-5002。</w:t>
      </w:r>
    </w:p>
    <w:p w:rsidR="007A6264" w:rsidRPr="000B086A" w:rsidRDefault="00EC53AA" w:rsidP="001F5751">
      <w:pPr>
        <w:widowControl/>
        <w:adjustRightInd w:val="0"/>
        <w:snapToGrid w:val="0"/>
        <w:spacing w:line="560" w:lineRule="atLeast"/>
        <w:ind w:firstLineChars="200" w:firstLine="640"/>
        <w:rPr>
          <w:rFonts w:ascii="彩虹楷体" w:eastAsia="彩虹楷体" w:hAnsi="彩虹粗仿宋" w:cs="彩虹粗仿宋"/>
          <w:b/>
          <w:bCs/>
          <w:sz w:val="32"/>
          <w:szCs w:val="32"/>
          <w:lang w:val="zh-TW"/>
        </w:rPr>
      </w:pPr>
      <w:r w:rsidRPr="00020B17">
        <w:rPr>
          <w:rFonts w:ascii="彩虹楷体" w:eastAsia="彩虹楷体" w:hAnsi="彩虹粗仿宋" w:cs="彩虹粗仿宋" w:hint="eastAsia"/>
          <w:bCs/>
          <w:sz w:val="32"/>
          <w:szCs w:val="32"/>
          <w:lang w:val="zh-CN"/>
        </w:rPr>
        <w:t>（</w:t>
      </w:r>
      <w:r w:rsidR="003203E6" w:rsidRPr="00020B17">
        <w:rPr>
          <w:rFonts w:ascii="彩虹楷体" w:eastAsia="彩虹楷体" w:hAnsi="彩虹粗仿宋" w:cs="彩虹粗仿宋" w:hint="eastAsia"/>
          <w:bCs/>
          <w:sz w:val="32"/>
          <w:szCs w:val="32"/>
          <w:lang w:val="zh-CN"/>
        </w:rPr>
        <w:t>三</w:t>
      </w:r>
      <w:r w:rsidRPr="00020B17">
        <w:rPr>
          <w:rFonts w:ascii="彩虹楷体" w:eastAsia="彩虹楷体" w:hAnsi="彩虹粗仿宋" w:cs="彩虹粗仿宋" w:hint="eastAsia"/>
          <w:bCs/>
          <w:sz w:val="32"/>
          <w:szCs w:val="32"/>
          <w:lang w:val="zh-CN"/>
        </w:rPr>
        <w:t>）</w:t>
      </w:r>
      <w:r w:rsidR="007A6264" w:rsidRPr="007A6264">
        <w:rPr>
          <w:rFonts w:ascii="彩虹楷体" w:eastAsia="彩虹楷体" w:hAnsi="彩虹粗仿宋" w:cs="彩虹粗仿宋" w:hint="eastAsia"/>
          <w:b/>
          <w:bCs/>
          <w:sz w:val="32"/>
          <w:szCs w:val="32"/>
          <w:lang w:val="zh-TW"/>
        </w:rPr>
        <w:t>“礼遇充值--5折优惠充值”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3"/>
        <w:rPr>
          <w:rFonts w:ascii="彩虹粗仿宋" w:eastAsia="彩虹粗仿宋" w:hAnsi="华文楷体" w:cs="宋体"/>
          <w:b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b/>
          <w:sz w:val="32"/>
          <w:szCs w:val="32"/>
        </w:rPr>
        <w:t>1.活动内容：</w:t>
      </w:r>
    </w:p>
    <w:p w:rsidR="007A6264" w:rsidRPr="007A6264" w:rsidRDefault="007A6264" w:rsidP="001F5751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bCs/>
          <w:sz w:val="32"/>
          <w:szCs w:val="32"/>
        </w:rPr>
        <w:t>（1）</w:t>
      </w:r>
      <w:r w:rsidRPr="007A6264">
        <w:rPr>
          <w:rFonts w:ascii="彩虹粗仿宋" w:eastAsia="彩虹粗仿宋" w:hAnsi="华文楷体" w:cs="宋体" w:hint="eastAsia"/>
          <w:b/>
          <w:bCs/>
          <w:sz w:val="32"/>
          <w:szCs w:val="32"/>
        </w:rPr>
        <w:t>“5折充流量”：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活动期间，客户完成1笔指定个人网银账务性交易，即可选择参</w:t>
      </w:r>
      <w:r w:rsidRPr="007A6264">
        <w:rPr>
          <w:rFonts w:ascii="彩虹粗仿宋" w:eastAsia="彩虹粗仿宋" w:hAnsi="华文楷体" w:cs="宋体"/>
          <w:sz w:val="32"/>
          <w:szCs w:val="32"/>
        </w:rPr>
        <w:t>与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“</w:t>
      </w:r>
      <w:r w:rsidRPr="007A6264">
        <w:rPr>
          <w:rFonts w:ascii="彩虹粗仿宋" w:eastAsia="彩虹粗仿宋" w:hAnsi="华文楷体" w:cs="宋体" w:hint="eastAsia"/>
          <w:b/>
          <w:bCs/>
          <w:sz w:val="32"/>
          <w:szCs w:val="32"/>
        </w:rPr>
        <w:t>5折充流量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”活动，包含</w:t>
      </w:r>
      <w:bookmarkStart w:id="1" w:name="OLE_LINK3"/>
      <w:bookmarkStart w:id="2" w:name="OLE_LINK1"/>
      <w:bookmarkStart w:id="3" w:name="OLE_LINK2"/>
      <w:r w:rsidRPr="007A6264">
        <w:rPr>
          <w:rFonts w:ascii="彩虹粗仿宋" w:eastAsia="彩虹粗仿宋" w:hAnsi="华文楷体" w:cs="宋体" w:hint="eastAsia"/>
          <w:sz w:val="32"/>
          <w:szCs w:val="32"/>
        </w:rPr>
        <w:t>中国移动、中国电信及中国联通三大运营商</w:t>
      </w:r>
      <w:bookmarkEnd w:id="1"/>
      <w:bookmarkEnd w:id="2"/>
      <w:bookmarkEnd w:id="3"/>
      <w:r w:rsidRPr="007A6264">
        <w:rPr>
          <w:rFonts w:ascii="彩虹粗仿宋" w:eastAsia="彩虹粗仿宋" w:hAnsi="华文楷体" w:cs="宋体" w:hint="eastAsia"/>
          <w:sz w:val="32"/>
          <w:szCs w:val="32"/>
        </w:rPr>
        <w:t>各三档活动优惠。每位符合条件的客户可选择任意一项</w:t>
      </w:r>
      <w:r w:rsidRPr="007A6264">
        <w:rPr>
          <w:rFonts w:ascii="彩虹粗仿宋" w:eastAsia="彩虹粗仿宋" w:hAnsi="华文楷体" w:cs="宋体"/>
          <w:sz w:val="32"/>
          <w:szCs w:val="32"/>
        </w:rPr>
        <w:t>享受充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值</w:t>
      </w:r>
      <w:r w:rsidRPr="007A6264">
        <w:rPr>
          <w:rFonts w:ascii="彩虹粗仿宋" w:eastAsia="彩虹粗仿宋" w:hAnsi="华文楷体" w:cs="宋体"/>
          <w:sz w:val="32"/>
          <w:szCs w:val="32"/>
        </w:rPr>
        <w:t>优惠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。</w:t>
      </w:r>
    </w:p>
    <w:tbl>
      <w:tblPr>
        <w:tblW w:w="91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985"/>
        <w:gridCol w:w="992"/>
        <w:gridCol w:w="1134"/>
        <w:gridCol w:w="992"/>
        <w:gridCol w:w="992"/>
        <w:gridCol w:w="1947"/>
      </w:tblGrid>
      <w:tr w:rsidR="00E6026E" w:rsidRPr="00242CFF" w:rsidTr="00BC1F57">
        <w:trPr>
          <w:trHeight w:val="81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服务分类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服务/产品名称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标准资费（元）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客户抢购价格（元）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客户抢购折扣%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数量（笔）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5折充流量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中国移动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200000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中国移动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100000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中国联通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60000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中国联通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40000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中国电信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50000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中国电信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30000</w:t>
            </w:r>
          </w:p>
        </w:tc>
      </w:tr>
    </w:tbl>
    <w:p w:rsidR="007A6264" w:rsidRDefault="007A6264" w:rsidP="004026D2">
      <w:pPr>
        <w:spacing w:before="100" w:beforeAutospacing="1" w:after="100" w:afterAutospacing="1" w:line="560" w:lineRule="exac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bCs/>
          <w:sz w:val="32"/>
          <w:szCs w:val="32"/>
        </w:rPr>
        <w:t>（2）</w:t>
      </w:r>
      <w:r w:rsidRPr="007A6264">
        <w:rPr>
          <w:rFonts w:ascii="彩虹粗仿宋" w:eastAsia="彩虹粗仿宋" w:hAnsi="华文楷体" w:cs="宋体" w:hint="eastAsia"/>
          <w:b/>
          <w:bCs/>
          <w:sz w:val="32"/>
          <w:szCs w:val="32"/>
        </w:rPr>
        <w:t>“5折充话费”：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活动期间，客户办理1笔指定个人网银账务性交易，即可选择参</w:t>
      </w:r>
      <w:r w:rsidRPr="007A6264">
        <w:rPr>
          <w:rFonts w:ascii="彩虹粗仿宋" w:eastAsia="彩虹粗仿宋" w:hAnsi="华文楷体" w:cs="宋体"/>
          <w:sz w:val="32"/>
          <w:szCs w:val="32"/>
        </w:rPr>
        <w:t>与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“</w:t>
      </w:r>
      <w:r w:rsidRPr="007A6264">
        <w:rPr>
          <w:rFonts w:ascii="彩虹粗仿宋" w:eastAsia="彩虹粗仿宋" w:hAnsi="华文楷体" w:cs="宋体" w:hint="eastAsia"/>
          <w:b/>
          <w:bCs/>
          <w:sz w:val="32"/>
          <w:szCs w:val="32"/>
        </w:rPr>
        <w:t>5折充话费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”活动，包含中国移动、中国电信及中国联通三大运营商各三档活动优惠，每位符合条件的客户可选择任意一档面值话费享受充值优惠。</w:t>
      </w:r>
    </w:p>
    <w:tbl>
      <w:tblPr>
        <w:tblW w:w="7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701"/>
        <w:gridCol w:w="1134"/>
        <w:gridCol w:w="1134"/>
        <w:gridCol w:w="1275"/>
        <w:gridCol w:w="1134"/>
      </w:tblGrid>
      <w:tr w:rsidR="00E6026E" w:rsidRPr="00242CFF" w:rsidTr="00BC1F57">
        <w:trPr>
          <w:trHeight w:val="810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服务分类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int="eastAsia"/>
                <w:b/>
                <w:bCs/>
                <w:color w:val="000000"/>
                <w:szCs w:val="21"/>
              </w:rPr>
              <w:t>服务/产品名称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b/>
                <w:bCs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b/>
                <w:bCs/>
                <w:color w:val="000000"/>
                <w:szCs w:val="21"/>
              </w:rPr>
              <w:t>标准资费（元）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b/>
                <w:bCs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b/>
                <w:bCs/>
                <w:color w:val="000000"/>
                <w:szCs w:val="21"/>
              </w:rPr>
              <w:t>客户抢购价格（元）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b/>
                <w:bCs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b/>
                <w:bCs/>
                <w:color w:val="000000"/>
                <w:szCs w:val="21"/>
              </w:rPr>
              <w:t>客户抢购折扣%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6026E" w:rsidRPr="00242CFF" w:rsidRDefault="00E6026E" w:rsidP="00BC1F57">
            <w:pPr>
              <w:rPr>
                <w:rFonts w:ascii="彩虹粗仿宋" w:eastAsia="彩虹粗仿宋"/>
                <w:b/>
                <w:bCs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b/>
                <w:bCs/>
                <w:color w:val="000000"/>
                <w:szCs w:val="21"/>
              </w:rPr>
              <w:t>数量（笔）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5折充话费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30元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60000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中国联通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30元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20000</w:t>
            </w:r>
          </w:p>
        </w:tc>
      </w:tr>
      <w:tr w:rsidR="00E6026E" w:rsidRPr="00242CFF" w:rsidTr="00BC1F57">
        <w:trPr>
          <w:trHeight w:val="286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中国电信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30元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Cs w:val="21"/>
              </w:rPr>
            </w:pPr>
            <w:r w:rsidRPr="00242CFF">
              <w:rPr>
                <w:rFonts w:ascii="彩虹粗仿宋" w:eastAsia="彩虹粗仿宋" w:hint="eastAsia"/>
                <w:color w:val="000000"/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6E" w:rsidRPr="00242CFF" w:rsidRDefault="00E6026E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/>
                <w:color w:val="000000"/>
                <w:sz w:val="22"/>
              </w:rPr>
              <w:t>19000</w:t>
            </w:r>
          </w:p>
        </w:tc>
      </w:tr>
    </w:tbl>
    <w:p w:rsidR="007A6264" w:rsidRDefault="007A6264" w:rsidP="004026D2">
      <w:pPr>
        <w:spacing w:before="100" w:beforeAutospacing="1" w:after="100" w:afterAutospacing="1" w:line="560" w:lineRule="exac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bCs/>
          <w:sz w:val="32"/>
          <w:szCs w:val="32"/>
        </w:rPr>
        <w:t>（3）</w:t>
      </w:r>
      <w:r w:rsidRPr="007A6264">
        <w:rPr>
          <w:rFonts w:ascii="彩虹粗仿宋" w:eastAsia="彩虹粗仿宋" w:hAnsi="华文楷体" w:cs="宋体" w:hint="eastAsia"/>
          <w:b/>
          <w:bCs/>
          <w:sz w:val="32"/>
          <w:szCs w:val="32"/>
        </w:rPr>
        <w:t>“5折视频会员充值”：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活动期间，客户办理1笔指定个人网银账务性交易，即可选择参</w:t>
      </w:r>
      <w:r w:rsidRPr="007A6264">
        <w:rPr>
          <w:rFonts w:ascii="彩虹粗仿宋" w:eastAsia="彩虹粗仿宋" w:hAnsi="华文楷体" w:cs="宋体"/>
          <w:sz w:val="32"/>
          <w:szCs w:val="32"/>
        </w:rPr>
        <w:t>与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 xml:space="preserve"> “</w:t>
      </w:r>
      <w:r w:rsidRPr="007A6264">
        <w:rPr>
          <w:rFonts w:ascii="彩虹粗仿宋" w:eastAsia="彩虹粗仿宋" w:hAnsi="华文楷体" w:cs="宋体" w:hint="eastAsia"/>
          <w:b/>
          <w:bCs/>
          <w:sz w:val="32"/>
          <w:szCs w:val="32"/>
        </w:rPr>
        <w:t>5折视频会员充值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”活</w:t>
      </w:r>
      <w:r w:rsidRPr="007A6264">
        <w:rPr>
          <w:rFonts w:ascii="彩虹粗仿宋" w:eastAsia="彩虹粗仿宋" w:hAnsi="华文楷体" w:cs="宋体"/>
          <w:sz w:val="32"/>
          <w:szCs w:val="32"/>
        </w:rPr>
        <w:t>动，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共</w:t>
      </w:r>
      <w:r w:rsidRPr="007A6264">
        <w:rPr>
          <w:rFonts w:ascii="彩虹粗仿宋" w:eastAsia="彩虹粗仿宋" w:hAnsi="华文楷体" w:cs="宋体"/>
          <w:sz w:val="32"/>
          <w:szCs w:val="32"/>
        </w:rPr>
        <w:t>有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爱奇艺会员、优酷会员、腾讯会员三</w:t>
      </w:r>
      <w:r w:rsidRPr="007A6264">
        <w:rPr>
          <w:rFonts w:ascii="彩虹粗仿宋" w:eastAsia="彩虹粗仿宋" w:hAnsi="华文楷体" w:cs="宋体"/>
          <w:sz w:val="32"/>
          <w:szCs w:val="32"/>
        </w:rPr>
        <w:t>类视频会员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，每位符合条件的客户可选择任意一项</w:t>
      </w:r>
      <w:r w:rsidRPr="007A6264">
        <w:rPr>
          <w:rFonts w:ascii="彩虹粗仿宋" w:eastAsia="彩虹粗仿宋" w:hAnsi="华文楷体" w:cs="宋体"/>
          <w:sz w:val="32"/>
          <w:szCs w:val="32"/>
        </w:rPr>
        <w:t>享受充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值</w:t>
      </w:r>
      <w:r w:rsidRPr="007A6264">
        <w:rPr>
          <w:rFonts w:ascii="彩虹粗仿宋" w:eastAsia="彩虹粗仿宋" w:hAnsi="华文楷体" w:cs="宋体"/>
          <w:sz w:val="32"/>
          <w:szCs w:val="32"/>
        </w:rPr>
        <w:t>优惠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。</w:t>
      </w:r>
    </w:p>
    <w:tbl>
      <w:tblPr>
        <w:tblW w:w="87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353"/>
        <w:gridCol w:w="567"/>
        <w:gridCol w:w="1319"/>
        <w:gridCol w:w="1233"/>
        <w:gridCol w:w="927"/>
        <w:gridCol w:w="1080"/>
      </w:tblGrid>
      <w:tr w:rsidR="00EA2FD0" w:rsidRPr="00242CFF" w:rsidTr="00BC1F57">
        <w:trPr>
          <w:trHeight w:val="8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服务分类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服务/产品名称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标准资费（元）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客户抢购价格（元）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客户抢购折扣%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数量（笔）</w:t>
            </w:r>
          </w:p>
        </w:tc>
      </w:tr>
      <w:tr w:rsidR="00EA2FD0" w:rsidRPr="00242CFF" w:rsidTr="00BC1F57">
        <w:trPr>
          <w:trHeight w:val="286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Cs w:val="21"/>
              </w:rPr>
              <w:t>视频会员充值6折起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ind w:firstLineChars="196" w:firstLine="412"/>
              <w:jc w:val="left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爱奇艺黄金会员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月卡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19.8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9.9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30000</w:t>
            </w:r>
          </w:p>
        </w:tc>
      </w:tr>
      <w:tr w:rsidR="00EA2FD0" w:rsidRPr="00242CFF" w:rsidTr="00BC1F57">
        <w:trPr>
          <w:trHeight w:val="28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优酷黄金会员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月卡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 w:hint="eastAsia"/>
                <w:color w:val="000000"/>
                <w:sz w:val="22"/>
              </w:rPr>
              <w:t>26000</w:t>
            </w:r>
          </w:p>
        </w:tc>
      </w:tr>
      <w:tr w:rsidR="00EA2FD0" w:rsidRPr="00242CFF" w:rsidTr="00BC1F57">
        <w:trPr>
          <w:trHeight w:val="28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腾讯视频会员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月卡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Cs w:val="21"/>
              </w:rPr>
            </w:pPr>
            <w:r w:rsidRPr="00242CFF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D0" w:rsidRPr="00242CFF" w:rsidRDefault="00EA2FD0" w:rsidP="00BC1F57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242CFF">
              <w:rPr>
                <w:rFonts w:ascii="彩虹粗仿宋" w:eastAsia="彩虹粗仿宋"/>
                <w:color w:val="000000"/>
                <w:sz w:val="22"/>
              </w:rPr>
              <w:t>31000</w:t>
            </w:r>
          </w:p>
        </w:tc>
      </w:tr>
    </w:tbl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3"/>
        <w:rPr>
          <w:rFonts w:ascii="彩虹粗仿宋" w:eastAsia="彩虹粗仿宋" w:hAnsi="华文楷体" w:cs="宋体"/>
          <w:b/>
          <w:bCs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b/>
          <w:bCs/>
          <w:sz w:val="32"/>
          <w:szCs w:val="32"/>
        </w:rPr>
        <w:t>2.活动细则：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t>（1）客户完成1笔指定个人网银账务性交易，即可进入“优惠充值”集合页面，页面展示“5折充流量”、“5折充话费”、“5折视频会员充值”共三个优惠抢购活动。客户选择其中一个优惠抢购活动，按指引操作填写账号，支付成功完成抢购。</w:t>
      </w:r>
    </w:p>
    <w:p w:rsidR="007A6264" w:rsidRPr="00823DC2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lastRenderedPageBreak/>
        <w:t>（2）活动期间，每位符合参加优惠活动的客户（同一UID、或同一手机号码、或同一支付账号，均视为同一客户），每期最多享受1期优惠活动，</w:t>
      </w:r>
      <w:r w:rsidRPr="007A6264">
        <w:rPr>
          <w:rFonts w:ascii="彩虹粗仿宋" w:eastAsia="彩虹粗仿宋" w:hAnsi="华文楷体" w:cs="宋体"/>
          <w:sz w:val="32"/>
          <w:szCs w:val="32"/>
        </w:rPr>
        <w:t>3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个优惠活动可任意选择参加其中1个活动。活动期间，同一用户最多可参加</w:t>
      </w:r>
      <w:r w:rsidRPr="007A6264">
        <w:rPr>
          <w:rFonts w:ascii="彩虹粗仿宋" w:eastAsia="彩虹粗仿宋" w:hAnsi="华文楷体" w:cs="宋体"/>
          <w:sz w:val="32"/>
          <w:szCs w:val="32"/>
        </w:rPr>
        <w:t>5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次</w:t>
      </w:r>
      <w:r w:rsidRPr="007A6264">
        <w:rPr>
          <w:rFonts w:ascii="彩虹粗仿宋" w:eastAsia="彩虹粗仿宋" w:hAnsi="华文楷体" w:cs="宋体"/>
          <w:sz w:val="32"/>
          <w:szCs w:val="32"/>
        </w:rPr>
        <w:t>活动。</w:t>
      </w:r>
      <w:r w:rsidR="00823DC2" w:rsidRPr="00802B60">
        <w:rPr>
          <w:rFonts w:ascii="彩虹粗仿宋" w:eastAsia="彩虹粗仿宋" w:hAnsi="华文楷体" w:cs="宋体" w:hint="eastAsia"/>
          <w:sz w:val="32"/>
          <w:szCs w:val="32"/>
        </w:rPr>
        <w:t>奖品每天上午10:00开始限量发送，先到先得。</w:t>
      </w:r>
      <w:r w:rsidR="00823DC2" w:rsidRPr="00802B60">
        <w:rPr>
          <w:rFonts w:ascii="彩虹粗仿宋" w:eastAsia="彩虹粗仿宋" w:hAnsi="华文楷体" w:cs="宋体"/>
          <w:sz w:val="32"/>
          <w:szCs w:val="32"/>
        </w:rPr>
        <w:t xml:space="preserve">  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t>（3）客户在各优惠抢购活动页面上，请按指引提示填写账号充值：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t>--充值流量、话费商品请填写手机号码进行充值。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t>--充值爱奇艺、优酷会员请填写手机号码进行充值（腾讯视频会员需要填写QQ号码），首次充值爱奇艺、优酷会员，系统将自动为该手机号码注册为会员，并发送注册信息的短信至该手机号码上。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t>（4）客户进行优惠活动页面后，若中途离开优惠活动页面，即视为放弃当次</w:t>
      </w:r>
      <w:r w:rsidRPr="007A6264">
        <w:rPr>
          <w:rFonts w:ascii="彩虹粗仿宋" w:eastAsia="彩虹粗仿宋" w:hAnsi="华文楷体" w:cs="宋体"/>
          <w:sz w:val="32"/>
          <w:szCs w:val="32"/>
        </w:rPr>
        <w:t>优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惠</w:t>
      </w:r>
      <w:r w:rsidRPr="007A6264">
        <w:rPr>
          <w:rFonts w:ascii="彩虹粗仿宋" w:eastAsia="彩虹粗仿宋" w:hAnsi="华文楷体" w:cs="宋体"/>
          <w:sz w:val="32"/>
          <w:szCs w:val="32"/>
        </w:rPr>
        <w:t>，需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重</w:t>
      </w:r>
      <w:r w:rsidRPr="007A6264">
        <w:rPr>
          <w:rFonts w:ascii="彩虹粗仿宋" w:eastAsia="彩虹粗仿宋" w:hAnsi="华文楷体" w:cs="宋体"/>
          <w:sz w:val="32"/>
          <w:szCs w:val="32"/>
        </w:rPr>
        <w:t>新办理一笔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指</w:t>
      </w:r>
      <w:r w:rsidRPr="007A6264">
        <w:rPr>
          <w:rFonts w:ascii="彩虹粗仿宋" w:eastAsia="彩虹粗仿宋" w:hAnsi="华文楷体" w:cs="宋体"/>
          <w:sz w:val="32"/>
          <w:szCs w:val="32"/>
        </w:rPr>
        <w:t>定交易再进入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活动页面。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t>（5）如客户已享受过一次优惠活动，该期不再享受其他“优惠充值”活动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华文楷体" w:cs="宋体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t>（</w:t>
      </w:r>
      <w:r w:rsidRPr="007A6264">
        <w:rPr>
          <w:rFonts w:ascii="彩虹粗仿宋" w:eastAsia="彩虹粗仿宋" w:hAnsi="华文楷体" w:cs="宋体"/>
          <w:sz w:val="32"/>
          <w:szCs w:val="32"/>
        </w:rPr>
        <w:t>6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）各类充</w:t>
      </w:r>
      <w:r w:rsidRPr="007A6264">
        <w:rPr>
          <w:rFonts w:ascii="彩虹粗仿宋" w:eastAsia="彩虹粗仿宋" w:hAnsi="华文楷体" w:cs="宋体"/>
          <w:sz w:val="32"/>
          <w:szCs w:val="32"/>
        </w:rPr>
        <w:t>值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优惠数量可根据客</w:t>
      </w:r>
      <w:r w:rsidRPr="007A6264">
        <w:rPr>
          <w:rFonts w:ascii="彩虹粗仿宋" w:eastAsia="彩虹粗仿宋" w:hAnsi="华文楷体" w:cs="宋体"/>
          <w:sz w:val="32"/>
          <w:szCs w:val="32"/>
        </w:rPr>
        <w:t>户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实</w:t>
      </w:r>
      <w:r w:rsidRPr="007A6264">
        <w:rPr>
          <w:rFonts w:ascii="彩虹粗仿宋" w:eastAsia="彩虹粗仿宋" w:hAnsi="华文楷体" w:cs="宋体"/>
          <w:sz w:val="32"/>
          <w:szCs w:val="32"/>
        </w:rPr>
        <w:t>际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参</w:t>
      </w:r>
      <w:r w:rsidRPr="007A6264">
        <w:rPr>
          <w:rFonts w:ascii="彩虹粗仿宋" w:eastAsia="彩虹粗仿宋" w:hAnsi="华文楷体" w:cs="宋体"/>
          <w:sz w:val="32"/>
          <w:szCs w:val="32"/>
        </w:rPr>
        <w:t>与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活动情况调整。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="华文楷体" w:cs="宋体" w:hint="eastAsia"/>
          <w:sz w:val="32"/>
          <w:szCs w:val="32"/>
        </w:rPr>
        <w:t>（</w:t>
      </w:r>
      <w:r w:rsidRPr="007A6264">
        <w:rPr>
          <w:rFonts w:ascii="彩虹粗仿宋" w:eastAsia="彩虹粗仿宋" w:hAnsi="华文楷体" w:cs="宋体"/>
          <w:sz w:val="32"/>
          <w:szCs w:val="32"/>
        </w:rPr>
        <w:t>7</w:t>
      </w:r>
      <w:r w:rsidRPr="007A6264">
        <w:rPr>
          <w:rFonts w:ascii="彩虹粗仿宋" w:eastAsia="彩虹粗仿宋" w:hAnsi="华文楷体" w:cs="宋体" w:hint="eastAsia"/>
          <w:sz w:val="32"/>
          <w:szCs w:val="32"/>
        </w:rPr>
        <w:t>）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我行与广东蜂助手网络技术股份有限公司，在法律允许的范围内保留对本次活动的变更权，包括但不限于参与资格、对恶意刷单行为处理、暂停或取消本活动等，并经双方相关途径(如网站、短信、手机银行客户端内活动页面等)公告后生效。</w:t>
      </w:r>
    </w:p>
    <w:p w:rsidR="007A6264" w:rsidRP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lastRenderedPageBreak/>
        <w:t>（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8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）手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机话费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、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流量及视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频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充值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相关问题请咨询广东蜂助手网络技术股份有限公司客服400-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105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-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0580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或</w:t>
      </w:r>
      <w:r w:rsidRPr="007A6264">
        <w:rPr>
          <w:rFonts w:ascii="彩虹粗仿宋" w:eastAsia="彩虹粗仿宋" w:hAnsiTheme="minorHAnsi" w:cstheme="minorBidi"/>
          <w:sz w:val="32"/>
          <w:szCs w:val="32"/>
        </w:rPr>
        <w:t>客服邮箱</w:t>
      </w:r>
      <w:r w:rsidRPr="007A6264">
        <w:rPr>
          <w:rFonts w:ascii="彩虹粗仿宋" w:eastAsia="彩虹粗仿宋" w:hAnsiTheme="minorHAnsi" w:cstheme="minorBidi" w:hint="eastAsia"/>
          <w:sz w:val="32"/>
          <w:szCs w:val="32"/>
        </w:rPr>
        <w:t>kefu@phone580.com。</w:t>
      </w:r>
    </w:p>
    <w:p w:rsidR="00DF7CDC" w:rsidRDefault="00717ADF" w:rsidP="00384D39">
      <w:pPr>
        <w:pStyle w:val="A3"/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黑体" w:eastAsia="彩虹黑体" w:cs="彩虹粗仿宋" w:hint="eastAsia"/>
          <w:sz w:val="32"/>
          <w:szCs w:val="32"/>
        </w:rPr>
        <w:t>六</w:t>
      </w:r>
      <w:r w:rsidR="00DF7CDC" w:rsidRPr="005175FD">
        <w:rPr>
          <w:rFonts w:ascii="彩虹黑体" w:eastAsia="彩虹黑体" w:cs="彩虹粗仿宋" w:hint="eastAsia"/>
          <w:sz w:val="32"/>
          <w:szCs w:val="32"/>
        </w:rPr>
        <w:t>、指定的个人网银账务性交易</w:t>
      </w:r>
      <w:r w:rsidR="00DF7CDC">
        <w:rPr>
          <w:rFonts w:ascii="彩虹黑体" w:eastAsia="彩虹黑体" w:cs="彩虹粗仿宋" w:hint="eastAsia"/>
          <w:sz w:val="32"/>
          <w:szCs w:val="32"/>
        </w:rPr>
        <w:t>具体</w:t>
      </w:r>
      <w:r w:rsidR="00DF7CDC" w:rsidRPr="005175FD">
        <w:rPr>
          <w:rFonts w:ascii="彩虹黑体" w:eastAsia="彩虹黑体" w:cs="彩虹粗仿宋" w:hint="eastAsia"/>
          <w:sz w:val="32"/>
          <w:szCs w:val="32"/>
        </w:rPr>
        <w:t>包括？</w:t>
      </w:r>
    </w:p>
    <w:p w:rsidR="00DF7CDC" w:rsidRDefault="00DF7CDC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答：</w:t>
      </w:r>
      <w:r>
        <w:rPr>
          <w:rFonts w:ascii="彩虹粗仿宋" w:eastAsia="彩虹粗仿宋" w:hAnsi="彩虹粗仿宋" w:cs="彩虹粗仿宋" w:hint="eastAsia"/>
          <w:sz w:val="32"/>
          <w:szCs w:val="32"/>
          <w:lang w:val="zh-TW" w:eastAsia="zh-TW"/>
        </w:rPr>
        <w:t>指定</w:t>
      </w:r>
      <w:r>
        <w:rPr>
          <w:rFonts w:ascii="彩虹粗仿宋" w:eastAsia="彩虹粗仿宋" w:hAnsi="彩虹粗仿宋" w:cs="彩虹粗仿宋" w:hint="eastAsia"/>
          <w:sz w:val="32"/>
          <w:szCs w:val="32"/>
          <w:lang w:val="zh-TW"/>
        </w:rPr>
        <w:t>的</w:t>
      </w:r>
      <w:r>
        <w:rPr>
          <w:rFonts w:ascii="彩虹粗仿宋" w:eastAsia="彩虹粗仿宋" w:hAnsi="彩虹粗仿宋" w:cs="彩虹粗仿宋" w:hint="eastAsia"/>
          <w:sz w:val="32"/>
          <w:szCs w:val="32"/>
          <w:lang w:val="zh-TW" w:eastAsia="zh-TW"/>
        </w:rPr>
        <w:t>个人网银账务性交易包括</w:t>
      </w:r>
      <w:r>
        <w:rPr>
          <w:rFonts w:ascii="彩虹粗仿宋" w:eastAsia="彩虹粗仿宋" w:hAnsi="彩虹粗仿宋" w:cs="彩虹粗仿宋" w:hint="eastAsia"/>
          <w:sz w:val="32"/>
          <w:szCs w:val="32"/>
          <w:lang w:val="zh-TW"/>
        </w:rPr>
        <w:t>：个人网银</w:t>
      </w:r>
      <w:r>
        <w:rPr>
          <w:rFonts w:ascii="彩虹粗仿宋" w:eastAsia="彩虹粗仿宋" w:hAnsi="彩虹粗仿宋" w:cs="彩虹粗仿宋" w:hint="eastAsia"/>
          <w:sz w:val="32"/>
          <w:szCs w:val="32"/>
          <w:lang w:val="zh-TW" w:eastAsia="zh-TW"/>
        </w:rPr>
        <w:t>转账汇款、信用卡还款、网银支付和</w:t>
      </w:r>
      <w:r>
        <w:rPr>
          <w:rFonts w:ascii="彩虹粗仿宋" w:eastAsia="彩虹粗仿宋" w:hAnsi="彩虹粗仿宋" w:cs="彩虹粗仿宋" w:hint="eastAsia"/>
          <w:sz w:val="32"/>
          <w:szCs w:val="32"/>
          <w:lang w:val="zh-TW"/>
        </w:rPr>
        <w:t>PC端</w:t>
      </w:r>
      <w:r>
        <w:rPr>
          <w:rFonts w:ascii="彩虹粗仿宋" w:eastAsia="彩虹粗仿宋" w:hAnsi="彩虹粗仿宋" w:cs="彩虹粗仿宋" w:hint="eastAsia"/>
          <w:sz w:val="32"/>
          <w:szCs w:val="32"/>
          <w:lang w:val="zh-TW" w:eastAsia="zh-TW"/>
        </w:rPr>
        <w:t>账号支付、缴费交易。</w:t>
      </w:r>
      <w:r>
        <w:rPr>
          <w:rFonts w:ascii="彩虹粗仿宋" w:eastAsia="彩虹粗仿宋" w:hint="eastAsia"/>
          <w:sz w:val="32"/>
          <w:szCs w:val="32"/>
        </w:rPr>
        <w:t>其中，</w:t>
      </w:r>
    </w:p>
    <w:p w:rsidR="00DF7CDC" w:rsidRDefault="00DF7CDC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转账汇款包括：</w:t>
      </w:r>
      <w:r w:rsidRPr="005175FD">
        <w:rPr>
          <w:rFonts w:ascii="彩虹粗仿宋" w:eastAsia="彩虹粗仿宋" w:hint="eastAsia"/>
          <w:sz w:val="32"/>
          <w:szCs w:val="32"/>
        </w:rPr>
        <w:t>智能转账、建行转建行、向企业转账、向手机转账、向信用卡转账、建行转他行、他行转建行、外汇汇款；</w:t>
      </w:r>
    </w:p>
    <w:p w:rsidR="00DF7CDC" w:rsidRDefault="00DF7CDC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信用卡还款包括：</w:t>
      </w:r>
      <w:r w:rsidRPr="005175FD">
        <w:rPr>
          <w:rFonts w:ascii="彩虹粗仿宋" w:eastAsia="彩虹粗仿宋" w:hint="eastAsia"/>
          <w:sz w:val="32"/>
          <w:szCs w:val="32"/>
        </w:rPr>
        <w:t>一键还款、为本人还款、为他人还款；</w:t>
      </w:r>
    </w:p>
    <w:p w:rsidR="00DF7CDC" w:rsidRDefault="00DF7CDC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缴费充值包括：</w:t>
      </w:r>
      <w:r w:rsidRPr="005175FD">
        <w:rPr>
          <w:rFonts w:ascii="彩虹粗仿宋" w:eastAsia="彩虹粗仿宋" w:hint="eastAsia"/>
          <w:sz w:val="32"/>
          <w:szCs w:val="32"/>
        </w:rPr>
        <w:t>水费、电费、燃气费、热力、物业费、有线电视、手机话费、固话话费、宽带光纤、IC卡联名卡充值、联合收费、彩票站点缴费、房租、住房维修资金、IC卡联名卡签约、全国话费充值、中国移动易充值；</w:t>
      </w:r>
    </w:p>
    <w:p w:rsidR="00DF7CDC" w:rsidRDefault="00DF7CDC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 w:rsidRPr="005175FD">
        <w:rPr>
          <w:rFonts w:ascii="彩虹粗仿宋" w:eastAsia="彩虹粗仿宋" w:hint="eastAsia"/>
          <w:sz w:val="32"/>
          <w:szCs w:val="32"/>
        </w:rPr>
        <w:t>网上支付</w:t>
      </w:r>
      <w:r>
        <w:rPr>
          <w:rFonts w:ascii="彩虹粗仿宋" w:eastAsia="彩虹粗仿宋" w:hint="eastAsia"/>
          <w:sz w:val="32"/>
          <w:szCs w:val="32"/>
        </w:rPr>
        <w:t>包括</w:t>
      </w:r>
      <w:r w:rsidRPr="005175FD">
        <w:rPr>
          <w:rFonts w:ascii="彩虹粗仿宋" w:eastAsia="彩虹粗仿宋" w:hint="eastAsia"/>
          <w:sz w:val="32"/>
          <w:szCs w:val="32"/>
        </w:rPr>
        <w:t>网银支付</w:t>
      </w:r>
      <w:r>
        <w:rPr>
          <w:rFonts w:ascii="彩虹粗仿宋" w:eastAsia="彩虹粗仿宋" w:hint="eastAsia"/>
          <w:sz w:val="32"/>
          <w:szCs w:val="32"/>
        </w:rPr>
        <w:t>、PC端账号支付</w:t>
      </w:r>
      <w:r w:rsidRPr="005175FD">
        <w:rPr>
          <w:rFonts w:ascii="彩虹粗仿宋" w:eastAsia="彩虹粗仿宋" w:hint="eastAsia"/>
          <w:sz w:val="32"/>
          <w:szCs w:val="32"/>
        </w:rPr>
        <w:t>。</w:t>
      </w:r>
    </w:p>
    <w:p w:rsidR="00DA7A8D" w:rsidRPr="0053274A" w:rsidRDefault="00A6415A" w:rsidP="00384D39">
      <w:pPr>
        <w:adjustRightInd w:val="0"/>
        <w:snapToGrid w:val="0"/>
        <w:spacing w:line="560" w:lineRule="atLeast"/>
        <w:ind w:firstLineChars="200" w:firstLine="640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七</w:t>
      </w:r>
      <w:r w:rsidR="00DA7A8D" w:rsidRPr="0053274A">
        <w:rPr>
          <w:rFonts w:ascii="彩虹黑体" w:eastAsia="彩虹黑体" w:hint="eastAsia"/>
          <w:sz w:val="32"/>
          <w:szCs w:val="32"/>
        </w:rPr>
        <w:t>、本次活动的商户平台有哪些？</w:t>
      </w:r>
    </w:p>
    <w:p w:rsid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 w:cs="彩虹粗仿宋"/>
          <w:sz w:val="32"/>
          <w:szCs w:val="32"/>
          <w:u w:color="000000"/>
          <w:bdr w:val="nil"/>
          <w:lang w:val="zh-TW"/>
        </w:rPr>
      </w:pPr>
      <w:r w:rsidRPr="00242CFF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“礼遇健康--</w:t>
      </w:r>
      <w:r w:rsidRPr="00242CFF">
        <w:rPr>
          <w:rFonts w:ascii="彩虹粗仿宋" w:eastAsia="彩虹粗仿宋" w:hAnsi="彩虹粗仿宋" w:cs="彩虹粗仿宋" w:hint="eastAsia"/>
          <w:sz w:val="32"/>
          <w:szCs w:val="32"/>
          <w:lang w:val="zh-TW"/>
        </w:rPr>
        <w:t>1折健康体检</w:t>
      </w:r>
      <w:r w:rsidRPr="00242CFF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”</w:t>
      </w:r>
      <w:r w:rsidR="00DA7A8D">
        <w:rPr>
          <w:rFonts w:ascii="彩虹粗仿宋" w:eastAsia="彩虹粗仿宋" w:hint="eastAsia"/>
          <w:sz w:val="32"/>
          <w:szCs w:val="32"/>
        </w:rPr>
        <w:t>活动商户平台为：</w:t>
      </w:r>
      <w:r w:rsidRPr="00242CFF">
        <w:rPr>
          <w:rFonts w:ascii="彩虹粗仿宋" w:eastAsia="彩虹粗仿宋" w:hAnsi="彩虹粗仿宋" w:cs="彩虹粗仿宋" w:hint="eastAsia"/>
          <w:sz w:val="32"/>
          <w:szCs w:val="32"/>
          <w:u w:color="000000"/>
          <w:bdr w:val="nil"/>
          <w:lang w:val="zh-TW"/>
        </w:rPr>
        <w:t>福建健康管家网络科技有限公司</w:t>
      </w:r>
      <w:r w:rsidR="00016F4C">
        <w:rPr>
          <w:rFonts w:ascii="彩虹粗仿宋" w:eastAsia="彩虹粗仿宋" w:hAnsi="彩虹粗仿宋" w:cs="彩虹粗仿宋" w:hint="eastAsia"/>
          <w:sz w:val="32"/>
          <w:szCs w:val="32"/>
          <w:u w:color="000000"/>
          <w:bdr w:val="nil"/>
          <w:lang w:val="zh-TW"/>
        </w:rPr>
        <w:t>；</w:t>
      </w:r>
    </w:p>
    <w:p w:rsidR="007A6264" w:rsidRDefault="007A6264" w:rsidP="00384D3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 w:cs="彩虹粗仿宋"/>
          <w:sz w:val="32"/>
          <w:szCs w:val="32"/>
          <w:u w:color="000000"/>
          <w:bdr w:val="nil"/>
          <w:lang w:val="zh-TW"/>
        </w:rPr>
      </w:pPr>
      <w:r w:rsidRPr="00242CFF">
        <w:rPr>
          <w:rFonts w:ascii="彩虹粗仿宋" w:eastAsia="彩虹粗仿宋" w:hAnsi="彩虹楷体" w:cs="彩虹楷体" w:hint="eastAsia"/>
          <w:sz w:val="32"/>
          <w:szCs w:val="32"/>
          <w:lang w:val="zh-CN"/>
        </w:rPr>
        <w:t>“礼遇观影--最低8元</w:t>
      </w:r>
      <w:r w:rsidRPr="00242CFF">
        <w:rPr>
          <w:rFonts w:ascii="彩虹粗仿宋" w:eastAsia="彩虹粗仿宋" w:hAnsi="彩虹粗仿宋" w:cs="彩虹粗仿宋" w:hint="eastAsia"/>
          <w:sz w:val="32"/>
          <w:szCs w:val="32"/>
          <w:lang w:val="zh-TW"/>
        </w:rPr>
        <w:t>观影娱乐”</w:t>
      </w:r>
      <w:r w:rsidR="00DA7A8D" w:rsidRPr="00577EFD">
        <w:rPr>
          <w:rFonts w:ascii="彩虹粗仿宋" w:eastAsia="彩虹粗仿宋" w:hint="eastAsia"/>
          <w:sz w:val="32"/>
          <w:szCs w:val="32"/>
        </w:rPr>
        <w:t>活动商户平台为：</w:t>
      </w:r>
      <w:r w:rsidRPr="00242CFF">
        <w:rPr>
          <w:rFonts w:ascii="彩虹粗仿宋" w:eastAsia="彩虹粗仿宋" w:hAnsi="彩虹粗仿宋" w:cs="彩虹粗仿宋" w:hint="eastAsia"/>
          <w:sz w:val="32"/>
          <w:szCs w:val="32"/>
          <w:u w:color="000000"/>
          <w:bdr w:val="nil"/>
          <w:lang w:val="zh-TW"/>
        </w:rPr>
        <w:t>福建赛特传媒股份有限公司</w:t>
      </w:r>
      <w:r w:rsidR="00016F4C">
        <w:rPr>
          <w:rFonts w:ascii="彩虹粗仿宋" w:eastAsia="彩虹粗仿宋" w:hAnsi="彩虹粗仿宋" w:cs="彩虹粗仿宋" w:hint="eastAsia"/>
          <w:sz w:val="32"/>
          <w:szCs w:val="32"/>
          <w:u w:color="000000"/>
          <w:bdr w:val="nil"/>
          <w:lang w:val="zh-TW"/>
        </w:rPr>
        <w:t>；</w:t>
      </w:r>
    </w:p>
    <w:p w:rsidR="003D6B7F" w:rsidRPr="008148F6" w:rsidRDefault="002B60DA" w:rsidP="00384D39">
      <w:pPr>
        <w:adjustRightInd w:val="0"/>
        <w:snapToGrid w:val="0"/>
        <w:spacing w:line="560" w:lineRule="atLeast"/>
        <w:ind w:firstLineChars="200" w:firstLine="640"/>
      </w:pPr>
      <w:r>
        <w:rPr>
          <w:rFonts w:ascii="宋体" w:hAnsi="宋体" w:cs="宋体" w:hint="eastAsia"/>
          <w:sz w:val="32"/>
          <w:szCs w:val="32"/>
          <w:lang w:val="zh-CN"/>
        </w:rPr>
        <w:t xml:space="preserve"> </w:t>
      </w:r>
      <w:r w:rsidR="007A6264" w:rsidRPr="00242CFF">
        <w:rPr>
          <w:rFonts w:ascii="彩虹粗仿宋" w:eastAsia="彩虹粗仿宋" w:hAnsi="彩虹粗仿宋" w:cs="彩虹粗仿宋" w:hint="eastAsia"/>
          <w:sz w:val="32"/>
          <w:szCs w:val="32"/>
          <w:lang w:val="zh-CN"/>
        </w:rPr>
        <w:t>“礼遇充值--5折充流量/5折充话费/5折视频会员充值”</w:t>
      </w:r>
      <w:r w:rsidR="00DA7A8D">
        <w:rPr>
          <w:rFonts w:ascii="彩虹粗仿宋" w:eastAsia="彩虹粗仿宋" w:hint="eastAsia"/>
          <w:sz w:val="32"/>
          <w:szCs w:val="32"/>
        </w:rPr>
        <w:t>活动商户平台为：</w:t>
      </w:r>
      <w:r w:rsidR="007A6264" w:rsidRPr="00242CFF">
        <w:rPr>
          <w:rFonts w:ascii="彩虹粗仿宋" w:eastAsia="彩虹粗仿宋" w:hAnsi="彩虹粗仿宋" w:cs="彩虹粗仿宋" w:hint="eastAsia"/>
          <w:sz w:val="32"/>
          <w:szCs w:val="32"/>
          <w:u w:color="000000"/>
          <w:bdr w:val="nil"/>
          <w:lang w:val="zh-TW"/>
        </w:rPr>
        <w:t>广东蜂助手网络技术股份有限公司</w:t>
      </w:r>
      <w:r w:rsidR="00016F4C">
        <w:rPr>
          <w:rFonts w:ascii="彩虹粗仿宋" w:eastAsia="彩虹粗仿宋" w:hAnsi="彩虹粗仿宋" w:cs="彩虹粗仿宋" w:hint="eastAsia"/>
          <w:sz w:val="32"/>
          <w:szCs w:val="32"/>
          <w:u w:color="000000"/>
          <w:bdr w:val="nil"/>
          <w:lang w:val="zh-TW"/>
        </w:rPr>
        <w:t>。</w:t>
      </w:r>
    </w:p>
    <w:sectPr w:rsidR="003D6B7F" w:rsidRPr="008148F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D4" w:rsidRDefault="00F33BD4" w:rsidP="00C41052">
      <w:r>
        <w:separator/>
      </w:r>
    </w:p>
  </w:endnote>
  <w:endnote w:type="continuationSeparator" w:id="0">
    <w:p w:rsidR="00F33BD4" w:rsidRDefault="00F33BD4" w:rsidP="00C4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3D" w:rsidRPr="005D413D" w:rsidRDefault="005D413D" w:rsidP="005D413D">
    <w:pPr>
      <w:tabs>
        <w:tab w:val="center" w:pos="4153"/>
        <w:tab w:val="right" w:pos="8306"/>
      </w:tabs>
      <w:snapToGrid w:val="0"/>
      <w:jc w:val="center"/>
      <w:rPr>
        <w:rFonts w:ascii="宋体" w:hAnsi="宋体"/>
        <w:sz w:val="28"/>
        <w:szCs w:val="18"/>
      </w:rPr>
    </w:pPr>
    <w:r>
      <w:rPr>
        <w:rFonts w:ascii="宋体" w:hAnsi="宋体" w:hint="eastAsia"/>
        <w:sz w:val="28"/>
        <w:szCs w:val="18"/>
      </w:rPr>
      <w:t xml:space="preserve">                                                 </w:t>
    </w:r>
    <w:r w:rsidRPr="005D413D">
      <w:rPr>
        <w:rFonts w:ascii="宋体" w:hAnsi="宋体" w:hint="eastAsia"/>
        <w:sz w:val="28"/>
        <w:szCs w:val="18"/>
      </w:rPr>
      <w:t xml:space="preserve">— </w:t>
    </w:r>
    <w:r w:rsidRPr="005D413D">
      <w:rPr>
        <w:rFonts w:ascii="宋体" w:hAnsi="宋体"/>
        <w:sz w:val="28"/>
        <w:szCs w:val="18"/>
      </w:rPr>
      <w:fldChar w:fldCharType="begin"/>
    </w:r>
    <w:r w:rsidRPr="005D413D">
      <w:rPr>
        <w:rFonts w:ascii="宋体" w:hAnsi="宋体"/>
        <w:sz w:val="28"/>
        <w:szCs w:val="18"/>
      </w:rPr>
      <w:instrText xml:space="preserve">PAGE  </w:instrText>
    </w:r>
    <w:r w:rsidRPr="005D413D">
      <w:rPr>
        <w:rFonts w:ascii="宋体" w:hAnsi="宋体"/>
        <w:sz w:val="28"/>
        <w:szCs w:val="18"/>
      </w:rPr>
      <w:fldChar w:fldCharType="separate"/>
    </w:r>
    <w:r w:rsidR="00765BC7">
      <w:rPr>
        <w:rFonts w:ascii="宋体" w:hAnsi="宋体"/>
        <w:noProof/>
        <w:sz w:val="28"/>
        <w:szCs w:val="18"/>
      </w:rPr>
      <w:t>8</w:t>
    </w:r>
    <w:r w:rsidRPr="005D413D">
      <w:rPr>
        <w:rFonts w:ascii="宋体" w:hAnsi="宋体"/>
        <w:sz w:val="28"/>
        <w:szCs w:val="18"/>
      </w:rPr>
      <w:fldChar w:fldCharType="end"/>
    </w:r>
    <w:r w:rsidRPr="005D413D">
      <w:rPr>
        <w:rFonts w:ascii="宋体" w:hAnsi="宋体" w:hint="eastAsia"/>
        <w:sz w:val="28"/>
        <w:szCs w:val="18"/>
      </w:rPr>
      <w:t xml:space="preserve"> —</w:t>
    </w:r>
  </w:p>
  <w:p w:rsidR="005D413D" w:rsidRDefault="005D41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D4" w:rsidRDefault="00F33BD4" w:rsidP="00C41052">
      <w:r>
        <w:separator/>
      </w:r>
    </w:p>
  </w:footnote>
  <w:footnote w:type="continuationSeparator" w:id="0">
    <w:p w:rsidR="00F33BD4" w:rsidRDefault="00F33BD4" w:rsidP="00C4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789"/>
    <w:multiLevelType w:val="hybridMultilevel"/>
    <w:tmpl w:val="6DA01F0A"/>
    <w:lvl w:ilvl="0" w:tplc="0A22FA22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2B7C4C"/>
    <w:multiLevelType w:val="hybridMultilevel"/>
    <w:tmpl w:val="4E58FFEC"/>
    <w:lvl w:ilvl="0" w:tplc="AFECA5B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F8EBE"/>
    <w:multiLevelType w:val="singleLevel"/>
    <w:tmpl w:val="599F8EBE"/>
    <w:lvl w:ilvl="0">
      <w:start w:val="2"/>
      <w:numFmt w:val="decimal"/>
      <w:suff w:val="nothing"/>
      <w:lvlText w:val="%1."/>
      <w:lvlJc w:val="left"/>
    </w:lvl>
  </w:abstractNum>
  <w:abstractNum w:abstractNumId="3">
    <w:nsid w:val="599F9541"/>
    <w:multiLevelType w:val="singleLevel"/>
    <w:tmpl w:val="599F9541"/>
    <w:lvl w:ilvl="0">
      <w:start w:val="8"/>
      <w:numFmt w:val="decimal"/>
      <w:suff w:val="nothing"/>
      <w:lvlText w:val="%1."/>
      <w:lvlJc w:val="left"/>
    </w:lvl>
  </w:abstractNum>
  <w:abstractNum w:abstractNumId="4">
    <w:nsid w:val="6579285C"/>
    <w:multiLevelType w:val="hybridMultilevel"/>
    <w:tmpl w:val="0C9C08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陈静敏">
    <w15:presenceInfo w15:providerId="None" w15:userId="陈静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7F"/>
    <w:rsid w:val="00003C61"/>
    <w:rsid w:val="00011A6E"/>
    <w:rsid w:val="00016F4C"/>
    <w:rsid w:val="00020B17"/>
    <w:rsid w:val="00033838"/>
    <w:rsid w:val="00034BE0"/>
    <w:rsid w:val="0003672B"/>
    <w:rsid w:val="00045EB6"/>
    <w:rsid w:val="00054EBE"/>
    <w:rsid w:val="000836DB"/>
    <w:rsid w:val="000844BB"/>
    <w:rsid w:val="00095C79"/>
    <w:rsid w:val="000B086A"/>
    <w:rsid w:val="000B0ECD"/>
    <w:rsid w:val="000E0070"/>
    <w:rsid w:val="00111081"/>
    <w:rsid w:val="0013749C"/>
    <w:rsid w:val="00160A20"/>
    <w:rsid w:val="00167FE1"/>
    <w:rsid w:val="00170F24"/>
    <w:rsid w:val="00173551"/>
    <w:rsid w:val="0017727B"/>
    <w:rsid w:val="00191774"/>
    <w:rsid w:val="001B6D61"/>
    <w:rsid w:val="001C2032"/>
    <w:rsid w:val="001C2A2B"/>
    <w:rsid w:val="001E063C"/>
    <w:rsid w:val="001E1D1C"/>
    <w:rsid w:val="001F37AE"/>
    <w:rsid w:val="001F3FE3"/>
    <w:rsid w:val="001F5751"/>
    <w:rsid w:val="00220961"/>
    <w:rsid w:val="00221485"/>
    <w:rsid w:val="00224A6F"/>
    <w:rsid w:val="00242301"/>
    <w:rsid w:val="0024592F"/>
    <w:rsid w:val="002561B2"/>
    <w:rsid w:val="00261CE4"/>
    <w:rsid w:val="00270411"/>
    <w:rsid w:val="00270E75"/>
    <w:rsid w:val="00274338"/>
    <w:rsid w:val="0028347A"/>
    <w:rsid w:val="002859EF"/>
    <w:rsid w:val="002944AE"/>
    <w:rsid w:val="002A55AA"/>
    <w:rsid w:val="002B60DA"/>
    <w:rsid w:val="002D00BD"/>
    <w:rsid w:val="002E1B20"/>
    <w:rsid w:val="002E1B75"/>
    <w:rsid w:val="00302D87"/>
    <w:rsid w:val="00313901"/>
    <w:rsid w:val="00317B34"/>
    <w:rsid w:val="003203E6"/>
    <w:rsid w:val="0032700F"/>
    <w:rsid w:val="003426F1"/>
    <w:rsid w:val="003509C7"/>
    <w:rsid w:val="003628E6"/>
    <w:rsid w:val="00384D39"/>
    <w:rsid w:val="00386F4D"/>
    <w:rsid w:val="003B5A49"/>
    <w:rsid w:val="003C0F03"/>
    <w:rsid w:val="003C1198"/>
    <w:rsid w:val="003C500A"/>
    <w:rsid w:val="003D0FD5"/>
    <w:rsid w:val="003D33DA"/>
    <w:rsid w:val="003D6B7F"/>
    <w:rsid w:val="003E29B6"/>
    <w:rsid w:val="004026D2"/>
    <w:rsid w:val="00412645"/>
    <w:rsid w:val="00427A5F"/>
    <w:rsid w:val="00435036"/>
    <w:rsid w:val="00442CE7"/>
    <w:rsid w:val="00451D21"/>
    <w:rsid w:val="00453C2A"/>
    <w:rsid w:val="00460BB3"/>
    <w:rsid w:val="00463A9C"/>
    <w:rsid w:val="00470C15"/>
    <w:rsid w:val="00472219"/>
    <w:rsid w:val="00474F17"/>
    <w:rsid w:val="004B58E1"/>
    <w:rsid w:val="004B6863"/>
    <w:rsid w:val="004C0AC5"/>
    <w:rsid w:val="004C2697"/>
    <w:rsid w:val="004E2E47"/>
    <w:rsid w:val="004E3275"/>
    <w:rsid w:val="004F7340"/>
    <w:rsid w:val="00500EA9"/>
    <w:rsid w:val="00514605"/>
    <w:rsid w:val="005175FD"/>
    <w:rsid w:val="00520DA3"/>
    <w:rsid w:val="00527F79"/>
    <w:rsid w:val="00561365"/>
    <w:rsid w:val="005745C6"/>
    <w:rsid w:val="005809FE"/>
    <w:rsid w:val="00591B7D"/>
    <w:rsid w:val="005A0521"/>
    <w:rsid w:val="005A3971"/>
    <w:rsid w:val="005B1CC5"/>
    <w:rsid w:val="005B418F"/>
    <w:rsid w:val="005C3AC6"/>
    <w:rsid w:val="005C4D8A"/>
    <w:rsid w:val="005D413D"/>
    <w:rsid w:val="005D4BAC"/>
    <w:rsid w:val="005E1184"/>
    <w:rsid w:val="006122CB"/>
    <w:rsid w:val="0061235C"/>
    <w:rsid w:val="006219FB"/>
    <w:rsid w:val="0063169A"/>
    <w:rsid w:val="00636AEC"/>
    <w:rsid w:val="00645E6B"/>
    <w:rsid w:val="00650506"/>
    <w:rsid w:val="00656D75"/>
    <w:rsid w:val="00660641"/>
    <w:rsid w:val="00660E87"/>
    <w:rsid w:val="00674277"/>
    <w:rsid w:val="006746F7"/>
    <w:rsid w:val="006A2D54"/>
    <w:rsid w:val="006B3D50"/>
    <w:rsid w:val="006B497D"/>
    <w:rsid w:val="006B6979"/>
    <w:rsid w:val="006B77C8"/>
    <w:rsid w:val="006C4ADD"/>
    <w:rsid w:val="006C73F3"/>
    <w:rsid w:val="006F5274"/>
    <w:rsid w:val="0070062E"/>
    <w:rsid w:val="00710099"/>
    <w:rsid w:val="00716F14"/>
    <w:rsid w:val="00717ADF"/>
    <w:rsid w:val="00751B9E"/>
    <w:rsid w:val="00753389"/>
    <w:rsid w:val="00753E57"/>
    <w:rsid w:val="00765BC7"/>
    <w:rsid w:val="0079384B"/>
    <w:rsid w:val="007A6264"/>
    <w:rsid w:val="007B2382"/>
    <w:rsid w:val="007C7879"/>
    <w:rsid w:val="00802B60"/>
    <w:rsid w:val="00804BF5"/>
    <w:rsid w:val="008125C6"/>
    <w:rsid w:val="008137C3"/>
    <w:rsid w:val="008148F6"/>
    <w:rsid w:val="00820720"/>
    <w:rsid w:val="008219E6"/>
    <w:rsid w:val="00823DC2"/>
    <w:rsid w:val="0087054E"/>
    <w:rsid w:val="00893973"/>
    <w:rsid w:val="008A22A7"/>
    <w:rsid w:val="008A36D6"/>
    <w:rsid w:val="008A5444"/>
    <w:rsid w:val="008A6360"/>
    <w:rsid w:val="008B1199"/>
    <w:rsid w:val="008B7043"/>
    <w:rsid w:val="008F2571"/>
    <w:rsid w:val="00901933"/>
    <w:rsid w:val="00952F29"/>
    <w:rsid w:val="00956471"/>
    <w:rsid w:val="0096361F"/>
    <w:rsid w:val="00963C39"/>
    <w:rsid w:val="00967AB4"/>
    <w:rsid w:val="00982414"/>
    <w:rsid w:val="009850A2"/>
    <w:rsid w:val="00986EC1"/>
    <w:rsid w:val="009924AB"/>
    <w:rsid w:val="009A37F9"/>
    <w:rsid w:val="009A4AC8"/>
    <w:rsid w:val="009B0DCE"/>
    <w:rsid w:val="009B27E1"/>
    <w:rsid w:val="009D615E"/>
    <w:rsid w:val="009D6A17"/>
    <w:rsid w:val="009E36B5"/>
    <w:rsid w:val="009E780C"/>
    <w:rsid w:val="009F1460"/>
    <w:rsid w:val="009F44CB"/>
    <w:rsid w:val="00A00396"/>
    <w:rsid w:val="00A2483D"/>
    <w:rsid w:val="00A6415A"/>
    <w:rsid w:val="00A64D52"/>
    <w:rsid w:val="00A74841"/>
    <w:rsid w:val="00A857B6"/>
    <w:rsid w:val="00A87F31"/>
    <w:rsid w:val="00A91B10"/>
    <w:rsid w:val="00AA0080"/>
    <w:rsid w:val="00AA749B"/>
    <w:rsid w:val="00AA7D85"/>
    <w:rsid w:val="00AB4604"/>
    <w:rsid w:val="00AC1F6E"/>
    <w:rsid w:val="00AD2836"/>
    <w:rsid w:val="00AE22A5"/>
    <w:rsid w:val="00AE41F7"/>
    <w:rsid w:val="00AE6258"/>
    <w:rsid w:val="00AF04ED"/>
    <w:rsid w:val="00AF42D2"/>
    <w:rsid w:val="00B104AF"/>
    <w:rsid w:val="00B52FAB"/>
    <w:rsid w:val="00B66358"/>
    <w:rsid w:val="00B757BD"/>
    <w:rsid w:val="00B77889"/>
    <w:rsid w:val="00B807A5"/>
    <w:rsid w:val="00B84BBF"/>
    <w:rsid w:val="00B966AA"/>
    <w:rsid w:val="00BB3A54"/>
    <w:rsid w:val="00BC04C1"/>
    <w:rsid w:val="00BC1899"/>
    <w:rsid w:val="00BE60A3"/>
    <w:rsid w:val="00BE7B3F"/>
    <w:rsid w:val="00C15107"/>
    <w:rsid w:val="00C21021"/>
    <w:rsid w:val="00C41052"/>
    <w:rsid w:val="00C423FE"/>
    <w:rsid w:val="00C43CB5"/>
    <w:rsid w:val="00C520FD"/>
    <w:rsid w:val="00C6489D"/>
    <w:rsid w:val="00C65834"/>
    <w:rsid w:val="00C776E2"/>
    <w:rsid w:val="00C81CA8"/>
    <w:rsid w:val="00C87C3B"/>
    <w:rsid w:val="00C90CB7"/>
    <w:rsid w:val="00C93636"/>
    <w:rsid w:val="00CA29AE"/>
    <w:rsid w:val="00CC194B"/>
    <w:rsid w:val="00CD4654"/>
    <w:rsid w:val="00CD5636"/>
    <w:rsid w:val="00CD757B"/>
    <w:rsid w:val="00CF5612"/>
    <w:rsid w:val="00CF7002"/>
    <w:rsid w:val="00D00746"/>
    <w:rsid w:val="00D0260E"/>
    <w:rsid w:val="00D02680"/>
    <w:rsid w:val="00D036CC"/>
    <w:rsid w:val="00D12390"/>
    <w:rsid w:val="00D22D67"/>
    <w:rsid w:val="00D33ED4"/>
    <w:rsid w:val="00D34B45"/>
    <w:rsid w:val="00D41166"/>
    <w:rsid w:val="00D5165C"/>
    <w:rsid w:val="00D55EE9"/>
    <w:rsid w:val="00D601FB"/>
    <w:rsid w:val="00D602E5"/>
    <w:rsid w:val="00D743FD"/>
    <w:rsid w:val="00D94D60"/>
    <w:rsid w:val="00DA043E"/>
    <w:rsid w:val="00DA3EE2"/>
    <w:rsid w:val="00DA7A8D"/>
    <w:rsid w:val="00DB2D65"/>
    <w:rsid w:val="00DB3A02"/>
    <w:rsid w:val="00DD08E7"/>
    <w:rsid w:val="00DD4682"/>
    <w:rsid w:val="00DF2D46"/>
    <w:rsid w:val="00DF4444"/>
    <w:rsid w:val="00DF7CDC"/>
    <w:rsid w:val="00E009CF"/>
    <w:rsid w:val="00E02AF3"/>
    <w:rsid w:val="00E03059"/>
    <w:rsid w:val="00E060A3"/>
    <w:rsid w:val="00E07587"/>
    <w:rsid w:val="00E208F8"/>
    <w:rsid w:val="00E27523"/>
    <w:rsid w:val="00E301B4"/>
    <w:rsid w:val="00E557D0"/>
    <w:rsid w:val="00E6026E"/>
    <w:rsid w:val="00E75FD4"/>
    <w:rsid w:val="00E8277D"/>
    <w:rsid w:val="00EA2FD0"/>
    <w:rsid w:val="00EB5193"/>
    <w:rsid w:val="00EC0CDC"/>
    <w:rsid w:val="00EC181F"/>
    <w:rsid w:val="00EC53AA"/>
    <w:rsid w:val="00ED3224"/>
    <w:rsid w:val="00EE51FE"/>
    <w:rsid w:val="00F15E95"/>
    <w:rsid w:val="00F23572"/>
    <w:rsid w:val="00F33BD4"/>
    <w:rsid w:val="00F43A8B"/>
    <w:rsid w:val="00F54256"/>
    <w:rsid w:val="00F60FDB"/>
    <w:rsid w:val="00F75D12"/>
    <w:rsid w:val="00F92CBC"/>
    <w:rsid w:val="00F969BC"/>
    <w:rsid w:val="00FA1457"/>
    <w:rsid w:val="00FA5173"/>
    <w:rsid w:val="00FB3466"/>
    <w:rsid w:val="00FC11E1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link w:val="4Char"/>
    <w:semiHidden/>
    <w:unhideWhenUsed/>
    <w:qFormat/>
    <w:rsid w:val="00656D75"/>
    <w:pPr>
      <w:widowControl w:val="0"/>
      <w:jc w:val="both"/>
      <w:outlineLvl w:val="3"/>
    </w:pPr>
    <w:rPr>
      <w:rFonts w:ascii="Arial Unicode MS" w:eastAsia="Times New Roman" w:hAnsi="Arial Unicode MS" w:cs="Arial Unicode MS"/>
      <w:color w:val="000000"/>
      <w:kern w:val="0"/>
      <w:sz w:val="20"/>
      <w:szCs w:val="2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3D6B7F"/>
    <w:pPr>
      <w:widowControl w:val="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1C2A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2A2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F444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4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105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4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4105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2743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93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60FDB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F60FDB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F60FD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60FDB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F60FDB"/>
    <w:rPr>
      <w:rFonts w:ascii="Times New Roman" w:eastAsia="宋体" w:hAnsi="Times New Roman" w:cs="Times New Roman"/>
      <w:b/>
      <w:bCs/>
      <w:szCs w:val="24"/>
    </w:rPr>
  </w:style>
  <w:style w:type="character" w:styleId="ad">
    <w:name w:val="page number"/>
    <w:rsid w:val="003509C7"/>
    <w:rPr>
      <w:lang w:val="en-US"/>
    </w:rPr>
  </w:style>
  <w:style w:type="character" w:customStyle="1" w:styleId="4Char">
    <w:name w:val="标题 4 Char"/>
    <w:basedOn w:val="a0"/>
    <w:link w:val="4"/>
    <w:semiHidden/>
    <w:rsid w:val="00656D75"/>
    <w:rPr>
      <w:rFonts w:ascii="Arial Unicode MS" w:eastAsia="Times New Roman" w:hAnsi="Arial Unicode MS" w:cs="Arial Unicode MS"/>
      <w:color w:val="000000"/>
      <w:kern w:val="0"/>
      <w:sz w:val="20"/>
      <w:szCs w:val="20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link w:val="4Char"/>
    <w:semiHidden/>
    <w:unhideWhenUsed/>
    <w:qFormat/>
    <w:rsid w:val="00656D75"/>
    <w:pPr>
      <w:widowControl w:val="0"/>
      <w:jc w:val="both"/>
      <w:outlineLvl w:val="3"/>
    </w:pPr>
    <w:rPr>
      <w:rFonts w:ascii="Arial Unicode MS" w:eastAsia="Times New Roman" w:hAnsi="Arial Unicode MS" w:cs="Arial Unicode MS"/>
      <w:color w:val="000000"/>
      <w:kern w:val="0"/>
      <w:sz w:val="20"/>
      <w:szCs w:val="2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3D6B7F"/>
    <w:pPr>
      <w:widowControl w:val="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1C2A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2A2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F444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4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105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4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4105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2743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93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60FDB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F60FDB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F60FD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60FDB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F60FDB"/>
    <w:rPr>
      <w:rFonts w:ascii="Times New Roman" w:eastAsia="宋体" w:hAnsi="Times New Roman" w:cs="Times New Roman"/>
      <w:b/>
      <w:bCs/>
      <w:szCs w:val="24"/>
    </w:rPr>
  </w:style>
  <w:style w:type="character" w:styleId="ad">
    <w:name w:val="page number"/>
    <w:rsid w:val="003509C7"/>
    <w:rPr>
      <w:lang w:val="en-US"/>
    </w:rPr>
  </w:style>
  <w:style w:type="character" w:customStyle="1" w:styleId="4Char">
    <w:name w:val="标题 4 Char"/>
    <w:basedOn w:val="a0"/>
    <w:link w:val="4"/>
    <w:semiHidden/>
    <w:rsid w:val="00656D75"/>
    <w:rPr>
      <w:rFonts w:ascii="Arial Unicode MS" w:eastAsia="Times New Roman" w:hAnsi="Arial Unicode MS" w:cs="Arial Unicode MS"/>
      <w:color w:val="000000"/>
      <w:kern w:val="0"/>
      <w:sz w:val="20"/>
      <w:szCs w:val="20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___2.xls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___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00BD-2EDC-42E8-81E0-965C5705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663</Words>
  <Characters>3781</Characters>
  <Application>Microsoft Office Word</Application>
  <DocSecurity>0</DocSecurity>
  <Lines>31</Lines>
  <Paragraphs>8</Paragraphs>
  <ScaleCrop>false</ScaleCrop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实习2</dc:creator>
  <cp:lastModifiedBy>吕作龙</cp:lastModifiedBy>
  <cp:revision>93</cp:revision>
  <cp:lastPrinted>2017-08-18T07:50:00Z</cp:lastPrinted>
  <dcterms:created xsi:type="dcterms:W3CDTF">2018-06-14T05:38:00Z</dcterms:created>
  <dcterms:modified xsi:type="dcterms:W3CDTF">2018-07-04T01:39:00Z</dcterms:modified>
</cp:coreProperties>
</file>