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34" w:rsidRPr="00470234" w:rsidRDefault="00470234" w:rsidP="00470234">
      <w:pPr>
        <w:autoSpaceDE w:val="0"/>
        <w:autoSpaceDN w:val="0"/>
        <w:adjustRightInd w:val="0"/>
        <w:ind w:leftChars="97" w:left="204"/>
        <w:rPr>
          <w:rFonts w:ascii="彩虹粗仿宋" w:eastAsia="彩虹粗仿宋"/>
          <w:snapToGrid w:val="0"/>
          <w:kern w:val="0"/>
          <w:sz w:val="32"/>
          <w:szCs w:val="32"/>
        </w:rPr>
      </w:pPr>
      <w:r w:rsidRPr="00470234">
        <w:rPr>
          <w:rFonts w:ascii="彩虹粗仿宋" w:eastAsia="彩虹粗仿宋" w:hint="eastAsia"/>
          <w:snapToGrid w:val="0"/>
          <w:kern w:val="0"/>
          <w:sz w:val="32"/>
          <w:szCs w:val="32"/>
        </w:rPr>
        <w:t>附件1-4</w:t>
      </w:r>
    </w:p>
    <w:p w:rsidR="00E60A45" w:rsidRPr="002D4418" w:rsidRDefault="00E60A45" w:rsidP="00E60A45">
      <w:pPr>
        <w:widowControl/>
        <w:spacing w:before="100" w:beforeAutospacing="1" w:after="100" w:afterAutospacing="1" w:line="480" w:lineRule="auto"/>
        <w:jc w:val="center"/>
        <w:outlineLvl w:val="1"/>
        <w:rPr>
          <w:rFonts w:ascii="微软雅黑" w:eastAsia="微软雅黑" w:hAnsi="微软雅黑" w:cs="Arial"/>
          <w:b/>
          <w:bCs/>
          <w:kern w:val="0"/>
          <w:sz w:val="36"/>
          <w:szCs w:val="36"/>
        </w:rPr>
      </w:pPr>
      <w:r w:rsidRPr="002D4418">
        <w:rPr>
          <w:rFonts w:ascii="微软雅黑" w:eastAsia="微软雅黑" w:hAnsi="微软雅黑" w:cs="Arial" w:hint="eastAsia"/>
          <w:b/>
          <w:bCs/>
          <w:kern w:val="0"/>
          <w:sz w:val="36"/>
          <w:szCs w:val="36"/>
        </w:rPr>
        <w:t>关于</w:t>
      </w:r>
      <w:r w:rsidR="000252A4" w:rsidRPr="000252A4">
        <w:rPr>
          <w:rFonts w:ascii="微软雅黑" w:eastAsia="微软雅黑" w:hAnsi="微软雅黑" w:cs="Arial" w:hint="eastAsia"/>
          <w:b/>
          <w:bCs/>
          <w:kern w:val="0"/>
          <w:sz w:val="36"/>
          <w:szCs w:val="36"/>
        </w:rPr>
        <w:t>第2</w:t>
      </w:r>
      <w:r w:rsidR="000252A4" w:rsidRPr="000252A4">
        <w:rPr>
          <w:rFonts w:ascii="微软雅黑" w:eastAsia="微软雅黑" w:hAnsi="微软雅黑" w:cs="Arial"/>
          <w:b/>
          <w:bCs/>
          <w:kern w:val="0"/>
          <w:sz w:val="36"/>
          <w:szCs w:val="36"/>
        </w:rPr>
        <w:t>4</w:t>
      </w:r>
      <w:r w:rsidR="000252A4" w:rsidRPr="000252A4">
        <w:rPr>
          <w:rFonts w:ascii="微软雅黑" w:eastAsia="微软雅黑" w:hAnsi="微软雅黑" w:cs="Arial" w:hint="eastAsia"/>
          <w:b/>
          <w:bCs/>
          <w:kern w:val="0"/>
          <w:sz w:val="36"/>
          <w:szCs w:val="36"/>
        </w:rPr>
        <w:t>届冬季奥林匹克运动会</w:t>
      </w:r>
      <w:r>
        <w:rPr>
          <w:rFonts w:ascii="微软雅黑" w:eastAsia="微软雅黑" w:hAnsi="微软雅黑" w:cs="Arial" w:hint="eastAsia"/>
          <w:b/>
          <w:bCs/>
          <w:kern w:val="0"/>
          <w:sz w:val="36"/>
          <w:szCs w:val="36"/>
        </w:rPr>
        <w:t>纪念</w:t>
      </w:r>
      <w:proofErr w:type="gramStart"/>
      <w:r w:rsidR="002031D3">
        <w:rPr>
          <w:rFonts w:ascii="微软雅黑" w:eastAsia="微软雅黑" w:hAnsi="微软雅黑" w:cs="Arial" w:hint="eastAsia"/>
          <w:b/>
          <w:bCs/>
          <w:kern w:val="0"/>
          <w:sz w:val="36"/>
          <w:szCs w:val="36"/>
        </w:rPr>
        <w:t>钞</w:t>
      </w:r>
      <w:proofErr w:type="gramEnd"/>
      <w:r w:rsidRPr="002D4418">
        <w:rPr>
          <w:rFonts w:ascii="微软雅黑" w:eastAsia="微软雅黑" w:hAnsi="微软雅黑" w:cs="Arial" w:hint="eastAsia"/>
          <w:b/>
          <w:bCs/>
          <w:kern w:val="0"/>
          <w:sz w:val="36"/>
          <w:szCs w:val="36"/>
        </w:rPr>
        <w:t>预约兑换的公告</w:t>
      </w:r>
    </w:p>
    <w:p w:rsidR="006A22EB" w:rsidRPr="00E60A45" w:rsidRDefault="006A22EB" w:rsidP="003A7455">
      <w:pPr>
        <w:autoSpaceDE w:val="0"/>
        <w:autoSpaceDN w:val="0"/>
        <w:adjustRightInd w:val="0"/>
        <w:ind w:leftChars="97" w:left="204"/>
        <w:jc w:val="center"/>
        <w:rPr>
          <w:rFonts w:ascii="彩虹小标宋" w:eastAsia="彩虹小标宋" w:cs="宋体"/>
          <w:color w:val="000000"/>
          <w:kern w:val="0"/>
          <w:sz w:val="44"/>
          <w:szCs w:val="44"/>
        </w:rPr>
      </w:pPr>
    </w:p>
    <w:p w:rsidR="006A22EB" w:rsidRPr="006A22EB" w:rsidRDefault="006A22EB" w:rsidP="006A22EB">
      <w:pPr>
        <w:autoSpaceDE w:val="0"/>
        <w:autoSpaceDN w:val="0"/>
        <w:adjustRightInd w:val="0"/>
        <w:rPr>
          <w:rFonts w:ascii="彩虹粗仿宋" w:eastAsia="彩虹粗仿宋" w:hAnsi="宋体"/>
          <w:sz w:val="32"/>
          <w:szCs w:val="32"/>
        </w:rPr>
      </w:pPr>
      <w:r w:rsidRPr="006A22EB">
        <w:rPr>
          <w:rFonts w:ascii="彩虹粗仿宋" w:eastAsia="彩虹粗仿宋" w:hAnsi="宋体" w:hint="eastAsia"/>
          <w:sz w:val="32"/>
          <w:szCs w:val="32"/>
        </w:rPr>
        <w:t>尊敬的客户：</w:t>
      </w:r>
    </w:p>
    <w:p w:rsidR="000E15EE" w:rsidRPr="000E15EE" w:rsidRDefault="006A22EB" w:rsidP="000E15EE">
      <w:pPr>
        <w:pStyle w:val="a6"/>
        <w:spacing w:before="0" w:beforeAutospacing="0" w:after="0" w:afterAutospacing="0" w:line="480" w:lineRule="auto"/>
        <w:ind w:firstLine="640"/>
        <w:rPr>
          <w:rFonts w:ascii="彩虹粗仿宋" w:eastAsia="彩虹粗仿宋"/>
          <w:sz w:val="32"/>
          <w:szCs w:val="32"/>
        </w:rPr>
      </w:pPr>
      <w:r w:rsidRPr="006A22EB">
        <w:rPr>
          <w:rFonts w:ascii="彩虹粗仿宋" w:eastAsia="彩虹粗仿宋" w:hint="eastAsia"/>
          <w:sz w:val="32"/>
          <w:szCs w:val="32"/>
        </w:rPr>
        <w:t xml:space="preserve">中国人民银行将于近期采取预约兑换方式发行 </w:t>
      </w:r>
      <w:r w:rsidR="00650AF1" w:rsidRPr="00650AF1">
        <w:rPr>
          <w:rFonts w:ascii="彩虹粗仿宋" w:eastAsia="彩虹粗仿宋" w:hint="eastAsia"/>
          <w:sz w:val="32"/>
          <w:szCs w:val="32"/>
        </w:rPr>
        <w:t>“</w:t>
      </w:r>
      <w:r w:rsidR="000252A4">
        <w:rPr>
          <w:rFonts w:ascii="彩虹粗仿宋" w:eastAsia="彩虹粗仿宋" w:hint="eastAsia"/>
          <w:sz w:val="32"/>
          <w:szCs w:val="32"/>
        </w:rPr>
        <w:t>第2</w:t>
      </w:r>
      <w:r w:rsidR="000252A4">
        <w:rPr>
          <w:rFonts w:ascii="彩虹粗仿宋" w:eastAsia="彩虹粗仿宋"/>
          <w:sz w:val="32"/>
          <w:szCs w:val="32"/>
        </w:rPr>
        <w:t>4</w:t>
      </w:r>
      <w:r w:rsidR="000252A4">
        <w:rPr>
          <w:rFonts w:ascii="彩虹粗仿宋" w:eastAsia="彩虹粗仿宋" w:hint="eastAsia"/>
          <w:sz w:val="32"/>
          <w:szCs w:val="32"/>
        </w:rPr>
        <w:t>届冬季奥林匹克运动会</w:t>
      </w:r>
      <w:r w:rsidR="00E84232" w:rsidRPr="00E84232">
        <w:rPr>
          <w:rFonts w:ascii="彩虹粗仿宋" w:eastAsia="彩虹粗仿宋" w:hint="eastAsia"/>
          <w:sz w:val="32"/>
          <w:szCs w:val="32"/>
        </w:rPr>
        <w:t>纪念</w:t>
      </w:r>
      <w:r w:rsidR="002031D3">
        <w:rPr>
          <w:rFonts w:ascii="彩虹粗仿宋" w:eastAsia="彩虹粗仿宋" w:hint="eastAsia"/>
          <w:sz w:val="32"/>
          <w:szCs w:val="32"/>
        </w:rPr>
        <w:t>钞</w:t>
      </w:r>
      <w:r w:rsidR="00650AF1" w:rsidRPr="00650AF1">
        <w:rPr>
          <w:rFonts w:ascii="彩虹粗仿宋" w:eastAsia="彩虹粗仿宋" w:hint="eastAsia"/>
          <w:sz w:val="32"/>
          <w:szCs w:val="32"/>
        </w:rPr>
        <w:t>”</w:t>
      </w:r>
      <w:r w:rsidR="00E60A45">
        <w:rPr>
          <w:rFonts w:ascii="彩虹粗仿宋" w:eastAsia="彩虹粗仿宋" w:hint="eastAsia"/>
          <w:sz w:val="32"/>
          <w:szCs w:val="32"/>
        </w:rPr>
        <w:t>（</w:t>
      </w:r>
      <w:r w:rsidRPr="006A22EB">
        <w:rPr>
          <w:rFonts w:ascii="彩虹粗仿宋" w:eastAsia="彩虹粗仿宋" w:hint="eastAsia"/>
          <w:sz w:val="32"/>
          <w:szCs w:val="32"/>
        </w:rPr>
        <w:t>简称</w:t>
      </w:r>
      <w:r w:rsidR="000252A4">
        <w:rPr>
          <w:rFonts w:ascii="彩虹粗仿宋" w:eastAsia="彩虹粗仿宋" w:hint="eastAsia"/>
          <w:sz w:val="32"/>
          <w:szCs w:val="32"/>
        </w:rPr>
        <w:t>冬奥</w:t>
      </w:r>
      <w:r w:rsidR="002031D3">
        <w:rPr>
          <w:rFonts w:ascii="彩虹粗仿宋" w:eastAsia="彩虹粗仿宋" w:hint="eastAsia"/>
          <w:sz w:val="32"/>
          <w:szCs w:val="32"/>
        </w:rPr>
        <w:t>钞</w:t>
      </w:r>
      <w:r w:rsidR="00EA00BF">
        <w:rPr>
          <w:rFonts w:ascii="彩虹粗仿宋" w:eastAsia="彩虹粗仿宋" w:hint="eastAsia"/>
          <w:sz w:val="32"/>
          <w:szCs w:val="32"/>
        </w:rPr>
        <w:t>）。</w:t>
      </w:r>
      <w:r w:rsidR="000E15EE" w:rsidRPr="000E15EE">
        <w:rPr>
          <w:rFonts w:ascii="彩虹粗仿宋" w:eastAsia="彩虹粗仿宋" w:hint="eastAsia"/>
          <w:sz w:val="32"/>
          <w:szCs w:val="32"/>
        </w:rPr>
        <w:t>根据中国人民银行统一部署,中国建设银行股份有限公司云南省分行承办部分云南省内的预约兑换工作，现将有关事项公告如下：</w:t>
      </w:r>
    </w:p>
    <w:p w:rsidR="007B5C57" w:rsidRPr="007B5C57" w:rsidRDefault="007B5C57" w:rsidP="007B5C57">
      <w:pPr>
        <w:pStyle w:val="a6"/>
        <w:spacing w:before="0" w:beforeAutospacing="0" w:after="0" w:afterAutospacing="0" w:line="480" w:lineRule="auto"/>
        <w:ind w:firstLine="640"/>
        <w:rPr>
          <w:rFonts w:ascii="彩虹粗仿宋" w:eastAsia="彩虹粗仿宋"/>
          <w:b/>
          <w:sz w:val="32"/>
          <w:szCs w:val="32"/>
        </w:rPr>
      </w:pPr>
      <w:r w:rsidRPr="007B5C57">
        <w:rPr>
          <w:rFonts w:ascii="彩虹粗仿宋" w:eastAsia="彩虹粗仿宋" w:hint="eastAsia"/>
          <w:b/>
          <w:sz w:val="32"/>
          <w:szCs w:val="32"/>
        </w:rPr>
        <w:t>一、预约兑换网点及额度</w:t>
      </w:r>
    </w:p>
    <w:p w:rsidR="007B5C57" w:rsidRPr="007B5C57" w:rsidRDefault="002031D3" w:rsidP="007B5C57">
      <w:pPr>
        <w:pStyle w:val="a6"/>
        <w:spacing w:before="0" w:beforeAutospacing="0" w:after="0" w:afterAutospacing="0" w:line="480" w:lineRule="auto"/>
        <w:ind w:firstLine="640"/>
        <w:rPr>
          <w:rFonts w:ascii="彩虹粗仿宋" w:eastAsia="彩虹粗仿宋"/>
          <w:sz w:val="32"/>
          <w:szCs w:val="32"/>
        </w:rPr>
      </w:pPr>
      <w:proofErr w:type="gramStart"/>
      <w:r w:rsidRPr="002031D3">
        <w:rPr>
          <w:rFonts w:ascii="彩虹粗仿宋" w:eastAsia="彩虹粗仿宋" w:hint="eastAsia"/>
          <w:sz w:val="32"/>
          <w:szCs w:val="32"/>
        </w:rPr>
        <w:t>冬奥钞按套</w:t>
      </w:r>
      <w:proofErr w:type="gramEnd"/>
      <w:r w:rsidRPr="002031D3">
        <w:rPr>
          <w:rFonts w:ascii="彩虹粗仿宋" w:eastAsia="彩虹粗仿宋" w:hint="eastAsia"/>
          <w:sz w:val="32"/>
          <w:szCs w:val="32"/>
        </w:rPr>
        <w:t>发行，每套2张，包括冰上运动项目和雪上运动项目各1张，每张面值均为</w:t>
      </w:r>
      <w:r w:rsidRPr="002031D3">
        <w:rPr>
          <w:rFonts w:ascii="彩虹粗仿宋" w:eastAsia="彩虹粗仿宋"/>
          <w:sz w:val="32"/>
          <w:szCs w:val="32"/>
        </w:rPr>
        <w:t>20</w:t>
      </w:r>
      <w:r w:rsidRPr="002031D3">
        <w:rPr>
          <w:rFonts w:ascii="彩虹粗仿宋" w:eastAsia="彩虹粗仿宋" w:hint="eastAsia"/>
          <w:sz w:val="32"/>
          <w:szCs w:val="32"/>
        </w:rPr>
        <w:t>元</w:t>
      </w:r>
      <w:r w:rsidR="00C81FD6" w:rsidRPr="00C81FD6">
        <w:rPr>
          <w:rFonts w:ascii="彩虹粗仿宋" w:eastAsia="彩虹粗仿宋" w:hint="eastAsia"/>
          <w:sz w:val="32"/>
          <w:szCs w:val="32"/>
        </w:rPr>
        <w:t>，</w:t>
      </w:r>
      <w:r w:rsidR="00C81FD6" w:rsidRPr="000217D9">
        <w:rPr>
          <w:rFonts w:ascii="彩虹粗仿宋" w:eastAsia="彩虹粗仿宋" w:hint="eastAsia"/>
          <w:sz w:val="32"/>
          <w:szCs w:val="32"/>
        </w:rPr>
        <w:t>云南省分行承办部分云南省内的预约兑换工作</w:t>
      </w:r>
      <w:r w:rsidR="00C81FD6" w:rsidRPr="000217D9">
        <w:rPr>
          <w:rFonts w:ascii="彩虹粗仿宋" w:eastAsia="彩虹粗仿宋" w:hAnsi="Calibri" w:cs="彩虹粗仿宋" w:hint="eastAsia"/>
          <w:snapToGrid w:val="0"/>
          <w:sz w:val="32"/>
          <w:szCs w:val="32"/>
        </w:rPr>
        <w:t>，发行总量为</w:t>
      </w:r>
      <w:r w:rsidR="00C81FD6">
        <w:rPr>
          <w:rFonts w:ascii="彩虹粗仿宋" w:eastAsia="彩虹粗仿宋" w:hint="eastAsia"/>
          <w:bCs/>
          <w:snapToGrid w:val="0"/>
          <w:sz w:val="32"/>
          <w:szCs w:val="32"/>
        </w:rPr>
        <w:t>120</w:t>
      </w:r>
      <w:r w:rsidR="00C81FD6" w:rsidRPr="000217D9">
        <w:rPr>
          <w:rFonts w:ascii="彩虹粗仿宋" w:eastAsia="彩虹粗仿宋" w:hint="eastAsia"/>
          <w:bCs/>
          <w:snapToGrid w:val="0"/>
          <w:sz w:val="32"/>
          <w:szCs w:val="32"/>
        </w:rPr>
        <w:t>万</w:t>
      </w:r>
      <w:r w:rsidR="00C81FD6">
        <w:rPr>
          <w:rFonts w:ascii="彩虹粗仿宋" w:eastAsia="彩虹粗仿宋" w:hAnsi="Calibri" w:cs="彩虹粗仿宋" w:hint="eastAsia"/>
          <w:snapToGrid w:val="0"/>
          <w:sz w:val="32"/>
          <w:szCs w:val="32"/>
        </w:rPr>
        <w:t>套。</w:t>
      </w:r>
      <w:r w:rsidR="007B5C57" w:rsidRPr="007B5C57">
        <w:rPr>
          <w:rFonts w:ascii="彩虹粗仿宋" w:eastAsia="彩虹粗仿宋" w:hint="eastAsia"/>
          <w:sz w:val="32"/>
          <w:szCs w:val="32"/>
        </w:rPr>
        <w:t>中国建设银行</w:t>
      </w:r>
      <w:r w:rsidR="007B5C57">
        <w:rPr>
          <w:rFonts w:ascii="彩虹粗仿宋" w:eastAsia="彩虹粗仿宋" w:hint="eastAsia"/>
          <w:sz w:val="32"/>
          <w:szCs w:val="32"/>
        </w:rPr>
        <w:t>云</w:t>
      </w:r>
      <w:r w:rsidR="007B5C57" w:rsidRPr="007B5C57">
        <w:rPr>
          <w:rFonts w:ascii="彩虹粗仿宋" w:eastAsia="彩虹粗仿宋" w:hint="eastAsia"/>
          <w:sz w:val="32"/>
          <w:szCs w:val="32"/>
        </w:rPr>
        <w:t>南省分行下辖</w:t>
      </w:r>
      <w:r w:rsidR="007B5C57">
        <w:rPr>
          <w:rFonts w:ascii="彩虹粗仿宋" w:eastAsia="彩虹粗仿宋" w:hint="eastAsia"/>
          <w:sz w:val="32"/>
          <w:szCs w:val="32"/>
        </w:rPr>
        <w:t>243</w:t>
      </w:r>
      <w:r w:rsidR="007B5C57" w:rsidRPr="007B5C57">
        <w:rPr>
          <w:rFonts w:ascii="彩虹粗仿宋" w:eastAsia="彩虹粗仿宋" w:hint="eastAsia"/>
          <w:sz w:val="32"/>
          <w:szCs w:val="32"/>
        </w:rPr>
        <w:t>个营业网点承担此次</w:t>
      </w:r>
      <w:r w:rsidR="00C81FD6">
        <w:rPr>
          <w:rFonts w:ascii="彩虹粗仿宋" w:eastAsia="彩虹粗仿宋" w:hint="eastAsia"/>
          <w:sz w:val="32"/>
          <w:szCs w:val="32"/>
        </w:rPr>
        <w:t>冬奥</w:t>
      </w:r>
      <w:proofErr w:type="gramStart"/>
      <w:r>
        <w:rPr>
          <w:rFonts w:ascii="彩虹粗仿宋" w:eastAsia="彩虹粗仿宋" w:hint="eastAsia"/>
          <w:sz w:val="32"/>
          <w:szCs w:val="32"/>
        </w:rPr>
        <w:t>钞</w:t>
      </w:r>
      <w:proofErr w:type="gramEnd"/>
      <w:r w:rsidR="007B5C57" w:rsidRPr="007B5C57">
        <w:rPr>
          <w:rFonts w:ascii="彩虹粗仿宋" w:eastAsia="彩虹粗仿宋" w:hint="eastAsia"/>
          <w:sz w:val="32"/>
          <w:szCs w:val="32"/>
        </w:rPr>
        <w:t>预约兑换工作，客户可登陆建设银行</w:t>
      </w:r>
      <w:r w:rsidR="007B5C57">
        <w:rPr>
          <w:rFonts w:ascii="彩虹粗仿宋" w:eastAsia="彩虹粗仿宋" w:hint="eastAsia"/>
          <w:sz w:val="32"/>
          <w:szCs w:val="32"/>
        </w:rPr>
        <w:t>云</w:t>
      </w:r>
      <w:r w:rsidR="007B5C57" w:rsidRPr="007B5C57">
        <w:rPr>
          <w:rFonts w:ascii="彩虹粗仿宋" w:eastAsia="彩虹粗仿宋" w:hint="eastAsia"/>
          <w:sz w:val="32"/>
          <w:szCs w:val="32"/>
        </w:rPr>
        <w:t>南省分行互联网网站（http://www.ccb.com/</w:t>
      </w:r>
      <w:r w:rsidR="007B5C57">
        <w:rPr>
          <w:rFonts w:ascii="彩虹粗仿宋" w:eastAsia="彩虹粗仿宋" w:hint="eastAsia"/>
          <w:sz w:val="32"/>
          <w:szCs w:val="32"/>
        </w:rPr>
        <w:t>y</w:t>
      </w:r>
      <w:r w:rsidR="007B5C57" w:rsidRPr="007B5C57">
        <w:rPr>
          <w:rFonts w:ascii="彩虹粗仿宋" w:eastAsia="彩虹粗仿宋" w:hint="eastAsia"/>
          <w:sz w:val="32"/>
          <w:szCs w:val="32"/>
        </w:rPr>
        <w:t>n/）查询公告，了解预约兑换网点和</w:t>
      </w:r>
      <w:proofErr w:type="gramStart"/>
      <w:r w:rsidR="007B5C57" w:rsidRPr="007B5C57">
        <w:rPr>
          <w:rFonts w:ascii="彩虹粗仿宋" w:eastAsia="彩虹粗仿宋" w:hint="eastAsia"/>
          <w:sz w:val="32"/>
          <w:szCs w:val="32"/>
        </w:rPr>
        <w:t>可</w:t>
      </w:r>
      <w:proofErr w:type="gramEnd"/>
      <w:r w:rsidR="007B5C57" w:rsidRPr="007B5C57">
        <w:rPr>
          <w:rFonts w:ascii="彩虹粗仿宋" w:eastAsia="彩虹粗仿宋" w:hint="eastAsia"/>
          <w:sz w:val="32"/>
          <w:szCs w:val="32"/>
        </w:rPr>
        <w:t>预约额度等信息。</w:t>
      </w:r>
    </w:p>
    <w:p w:rsidR="007B5C57" w:rsidRPr="007B5C57" w:rsidRDefault="007B5C57" w:rsidP="007B5C57">
      <w:pPr>
        <w:pStyle w:val="a6"/>
        <w:spacing w:before="0" w:beforeAutospacing="0" w:after="0" w:afterAutospacing="0" w:line="480" w:lineRule="auto"/>
        <w:ind w:firstLine="640"/>
        <w:rPr>
          <w:rFonts w:ascii="彩虹粗仿宋" w:eastAsia="彩虹粗仿宋"/>
          <w:b/>
          <w:sz w:val="32"/>
          <w:szCs w:val="32"/>
        </w:rPr>
      </w:pPr>
      <w:r w:rsidRPr="007B5C57">
        <w:rPr>
          <w:rFonts w:ascii="彩虹粗仿宋" w:eastAsia="彩虹粗仿宋" w:hint="eastAsia"/>
          <w:b/>
          <w:sz w:val="32"/>
          <w:szCs w:val="32"/>
        </w:rPr>
        <w:t>二、预约兑换</w:t>
      </w:r>
      <w:r w:rsidR="00E60A45">
        <w:rPr>
          <w:rFonts w:ascii="彩虹粗仿宋" w:eastAsia="彩虹粗仿宋" w:hint="eastAsia"/>
          <w:b/>
          <w:sz w:val="32"/>
          <w:szCs w:val="32"/>
        </w:rPr>
        <w:t>安排</w:t>
      </w:r>
    </w:p>
    <w:p w:rsidR="00E60A45" w:rsidRPr="00E60A45" w:rsidRDefault="007B5C57" w:rsidP="00A5775C">
      <w:pPr>
        <w:widowControl/>
        <w:spacing w:before="100" w:beforeAutospacing="1" w:after="100" w:afterAutospacing="1" w:line="460" w:lineRule="atLeast"/>
        <w:ind w:firstLineChars="230" w:firstLine="736"/>
        <w:jc w:val="left"/>
        <w:rPr>
          <w:rFonts w:ascii="彩虹粗仿宋" w:eastAsia="彩虹粗仿宋"/>
          <w:sz w:val="32"/>
          <w:szCs w:val="32"/>
        </w:rPr>
      </w:pPr>
      <w:r w:rsidRPr="007B5C57">
        <w:rPr>
          <w:rFonts w:ascii="彩虹粗仿宋" w:eastAsia="彩虹粗仿宋" w:hint="eastAsia"/>
          <w:sz w:val="32"/>
          <w:szCs w:val="32"/>
        </w:rPr>
        <w:t>按照人民银行有关要求，</w:t>
      </w:r>
      <w:r w:rsidR="00B0249D">
        <w:rPr>
          <w:rFonts w:ascii="彩虹粗仿宋" w:eastAsia="彩虹粗仿宋" w:hint="eastAsia"/>
          <w:snapToGrid w:val="0"/>
          <w:color w:val="000000"/>
          <w:kern w:val="0"/>
          <w:sz w:val="32"/>
          <w:szCs w:val="32"/>
        </w:rPr>
        <w:t>冬奥</w:t>
      </w:r>
      <w:proofErr w:type="gramStart"/>
      <w:r w:rsidR="002031D3">
        <w:rPr>
          <w:rFonts w:ascii="彩虹粗仿宋" w:eastAsia="彩虹粗仿宋" w:hint="eastAsia"/>
          <w:snapToGrid w:val="0"/>
          <w:color w:val="000000"/>
          <w:kern w:val="0"/>
          <w:sz w:val="32"/>
          <w:szCs w:val="32"/>
        </w:rPr>
        <w:t>钞</w:t>
      </w:r>
      <w:proofErr w:type="gramEnd"/>
      <w:r w:rsidR="00B0249D" w:rsidRPr="006C65BE">
        <w:rPr>
          <w:rFonts w:ascii="彩虹粗仿宋" w:eastAsia="彩虹粗仿宋" w:hint="eastAsia"/>
          <w:snapToGrid w:val="0"/>
          <w:color w:val="000000"/>
          <w:kern w:val="0"/>
          <w:sz w:val="32"/>
          <w:szCs w:val="32"/>
        </w:rPr>
        <w:t>采取预约</w:t>
      </w:r>
      <w:r w:rsidR="00327D71">
        <w:rPr>
          <w:rFonts w:ascii="彩虹粗仿宋" w:eastAsia="彩虹粗仿宋" w:hint="eastAsia"/>
          <w:snapToGrid w:val="0"/>
          <w:color w:val="000000"/>
          <w:kern w:val="0"/>
          <w:sz w:val="32"/>
          <w:szCs w:val="32"/>
        </w:rPr>
        <w:t>兑换方式发行</w:t>
      </w:r>
      <w:r w:rsidR="00E60A45">
        <w:rPr>
          <w:rFonts w:ascii="彩虹粗仿宋" w:eastAsia="彩虹粗仿宋" w:hint="eastAsia"/>
          <w:sz w:val="32"/>
          <w:szCs w:val="32"/>
        </w:rPr>
        <w:t>，采用核查机制，</w:t>
      </w:r>
      <w:r w:rsidR="00E60A45" w:rsidRPr="00E60A45">
        <w:rPr>
          <w:rFonts w:ascii="彩虹粗仿宋" w:eastAsia="彩虹粗仿宋" w:hint="eastAsia"/>
          <w:sz w:val="32"/>
          <w:szCs w:val="32"/>
        </w:rPr>
        <w:t>具体核查规定详见中国人民银行公告〔2019〕第26号。</w:t>
      </w:r>
    </w:p>
    <w:p w:rsidR="00E60A45" w:rsidRPr="00E60A45" w:rsidRDefault="00E60A45" w:rsidP="00E60A45">
      <w:pPr>
        <w:pStyle w:val="a6"/>
        <w:spacing w:before="0" w:beforeAutospacing="0" w:after="0" w:afterAutospacing="0" w:line="480" w:lineRule="auto"/>
        <w:ind w:firstLine="640"/>
        <w:rPr>
          <w:rFonts w:ascii="彩虹粗仿宋" w:eastAsia="彩虹粗仿宋"/>
          <w:b/>
          <w:sz w:val="32"/>
          <w:szCs w:val="32"/>
        </w:rPr>
      </w:pPr>
      <w:r w:rsidRPr="00E60A45">
        <w:rPr>
          <w:rFonts w:ascii="彩虹粗仿宋" w:eastAsia="彩虹粗仿宋" w:hint="eastAsia"/>
          <w:b/>
          <w:sz w:val="32"/>
          <w:szCs w:val="32"/>
        </w:rPr>
        <w:lastRenderedPageBreak/>
        <w:t>（一）预约期</w:t>
      </w:r>
    </w:p>
    <w:p w:rsidR="002031D3" w:rsidRPr="002031D3" w:rsidRDefault="00327D71" w:rsidP="002031D3">
      <w:pPr>
        <w:widowControl/>
        <w:spacing w:before="100" w:beforeAutospacing="1" w:after="100" w:afterAutospacing="1" w:line="460" w:lineRule="atLeast"/>
        <w:ind w:firstLine="422"/>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冬奥</w:t>
      </w:r>
      <w:proofErr w:type="gramStart"/>
      <w:r w:rsidR="002031D3">
        <w:rPr>
          <w:rFonts w:ascii="彩虹粗仿宋" w:eastAsia="彩虹粗仿宋" w:hAnsi="宋体" w:cs="宋体" w:hint="eastAsia"/>
          <w:kern w:val="0"/>
          <w:sz w:val="32"/>
          <w:szCs w:val="32"/>
        </w:rPr>
        <w:t>钞</w:t>
      </w:r>
      <w:proofErr w:type="gramEnd"/>
      <w:r w:rsidRPr="006C65BE">
        <w:rPr>
          <w:rFonts w:ascii="彩虹粗仿宋" w:eastAsia="彩虹粗仿宋" w:hint="eastAsia"/>
          <w:snapToGrid w:val="0"/>
          <w:color w:val="000000"/>
          <w:kern w:val="0"/>
          <w:sz w:val="32"/>
          <w:szCs w:val="32"/>
        </w:rPr>
        <w:t>预约期</w:t>
      </w:r>
      <w:r w:rsidRPr="00327D71">
        <w:rPr>
          <w:rFonts w:ascii="彩虹粗仿宋" w:eastAsia="彩虹粗仿宋" w:hAnsi="宋体" w:cs="宋体" w:hint="eastAsia"/>
          <w:kern w:val="0"/>
          <w:sz w:val="32"/>
          <w:szCs w:val="32"/>
        </w:rPr>
        <w:t>为</w:t>
      </w:r>
      <w:r w:rsidR="002031D3" w:rsidRPr="002031D3">
        <w:rPr>
          <w:rFonts w:ascii="彩虹粗仿宋" w:eastAsia="彩虹粗仿宋" w:hAnsi="宋体" w:cs="宋体"/>
          <w:kern w:val="0"/>
          <w:sz w:val="32"/>
          <w:szCs w:val="32"/>
        </w:rPr>
        <w:t>2021</w:t>
      </w:r>
      <w:r w:rsidR="002031D3" w:rsidRPr="002031D3">
        <w:rPr>
          <w:rFonts w:ascii="彩虹粗仿宋" w:eastAsia="彩虹粗仿宋" w:hAnsi="宋体" w:cs="宋体" w:hint="eastAsia"/>
          <w:kern w:val="0"/>
          <w:sz w:val="32"/>
          <w:szCs w:val="32"/>
        </w:rPr>
        <w:t>年1</w:t>
      </w:r>
      <w:r w:rsidR="002031D3" w:rsidRPr="002031D3">
        <w:rPr>
          <w:rFonts w:ascii="彩虹粗仿宋" w:eastAsia="彩虹粗仿宋" w:hAnsi="宋体" w:cs="宋体"/>
          <w:kern w:val="0"/>
          <w:sz w:val="32"/>
          <w:szCs w:val="32"/>
        </w:rPr>
        <w:t>2</w:t>
      </w:r>
      <w:r w:rsidR="002031D3" w:rsidRPr="002031D3">
        <w:rPr>
          <w:rFonts w:ascii="彩虹粗仿宋" w:eastAsia="彩虹粗仿宋" w:hAnsi="宋体" w:cs="宋体" w:hint="eastAsia"/>
          <w:kern w:val="0"/>
          <w:sz w:val="32"/>
          <w:szCs w:val="32"/>
        </w:rPr>
        <w:t>月1</w:t>
      </w:r>
      <w:r w:rsidR="002031D3" w:rsidRPr="002031D3">
        <w:rPr>
          <w:rFonts w:ascii="彩虹粗仿宋" w:eastAsia="彩虹粗仿宋" w:hAnsi="宋体" w:cs="宋体"/>
          <w:kern w:val="0"/>
          <w:sz w:val="32"/>
          <w:szCs w:val="32"/>
        </w:rPr>
        <w:t>4</w:t>
      </w:r>
      <w:r w:rsidR="002031D3" w:rsidRPr="002031D3">
        <w:rPr>
          <w:rFonts w:ascii="彩虹粗仿宋" w:eastAsia="彩虹粗仿宋" w:hAnsi="宋体" w:cs="宋体" w:hint="eastAsia"/>
          <w:kern w:val="0"/>
          <w:sz w:val="32"/>
          <w:szCs w:val="32"/>
        </w:rPr>
        <w:t>日</w:t>
      </w:r>
      <w:r w:rsidR="002031D3" w:rsidRPr="002031D3">
        <w:rPr>
          <w:rFonts w:ascii="彩虹粗仿宋" w:eastAsia="彩虹粗仿宋" w:hAnsi="宋体" w:cs="宋体"/>
          <w:kern w:val="0"/>
          <w:sz w:val="32"/>
          <w:szCs w:val="32"/>
        </w:rPr>
        <w:t>22</w:t>
      </w:r>
      <w:r w:rsidR="002031D3" w:rsidRPr="002031D3">
        <w:rPr>
          <w:rFonts w:ascii="彩虹粗仿宋" w:eastAsia="彩虹粗仿宋" w:hAnsi="宋体" w:cs="宋体" w:hint="eastAsia"/>
          <w:kern w:val="0"/>
          <w:sz w:val="32"/>
          <w:szCs w:val="32"/>
        </w:rPr>
        <w:t>:3</w:t>
      </w:r>
      <w:r w:rsidR="002031D3" w:rsidRPr="002031D3">
        <w:rPr>
          <w:rFonts w:ascii="彩虹粗仿宋" w:eastAsia="彩虹粗仿宋" w:hAnsi="宋体" w:cs="宋体"/>
          <w:kern w:val="0"/>
          <w:sz w:val="32"/>
          <w:szCs w:val="32"/>
        </w:rPr>
        <w:t>0</w:t>
      </w:r>
      <w:r w:rsidR="002031D3" w:rsidRPr="002031D3">
        <w:rPr>
          <w:rFonts w:ascii="彩虹粗仿宋" w:eastAsia="彩虹粗仿宋" w:hAnsi="宋体" w:cs="宋体" w:hint="eastAsia"/>
          <w:kern w:val="0"/>
          <w:sz w:val="32"/>
          <w:szCs w:val="32"/>
        </w:rPr>
        <w:t>至</w:t>
      </w:r>
      <w:r w:rsidR="002031D3" w:rsidRPr="002031D3">
        <w:rPr>
          <w:rFonts w:ascii="彩虹粗仿宋" w:eastAsia="彩虹粗仿宋" w:hAnsi="宋体" w:cs="宋体"/>
          <w:kern w:val="0"/>
          <w:sz w:val="32"/>
          <w:szCs w:val="32"/>
        </w:rPr>
        <w:t>2021</w:t>
      </w:r>
      <w:r w:rsidR="002031D3" w:rsidRPr="002031D3">
        <w:rPr>
          <w:rFonts w:ascii="彩虹粗仿宋" w:eastAsia="彩虹粗仿宋" w:hAnsi="宋体" w:cs="宋体" w:hint="eastAsia"/>
          <w:kern w:val="0"/>
          <w:sz w:val="32"/>
          <w:szCs w:val="32"/>
        </w:rPr>
        <w:t>年1</w:t>
      </w:r>
      <w:r w:rsidR="002031D3" w:rsidRPr="002031D3">
        <w:rPr>
          <w:rFonts w:ascii="彩虹粗仿宋" w:eastAsia="彩虹粗仿宋" w:hAnsi="宋体" w:cs="宋体"/>
          <w:kern w:val="0"/>
          <w:sz w:val="32"/>
          <w:szCs w:val="32"/>
        </w:rPr>
        <w:t>2</w:t>
      </w:r>
      <w:r w:rsidR="002031D3" w:rsidRPr="002031D3">
        <w:rPr>
          <w:rFonts w:ascii="彩虹粗仿宋" w:eastAsia="彩虹粗仿宋" w:hAnsi="宋体" w:cs="宋体" w:hint="eastAsia"/>
          <w:kern w:val="0"/>
          <w:sz w:val="32"/>
          <w:szCs w:val="32"/>
        </w:rPr>
        <w:t>月1</w:t>
      </w:r>
      <w:r w:rsidR="002031D3" w:rsidRPr="002031D3">
        <w:rPr>
          <w:rFonts w:ascii="彩虹粗仿宋" w:eastAsia="彩虹粗仿宋" w:hAnsi="宋体" w:cs="宋体"/>
          <w:kern w:val="0"/>
          <w:sz w:val="32"/>
          <w:szCs w:val="32"/>
        </w:rPr>
        <w:t>6</w:t>
      </w:r>
      <w:r w:rsidR="002031D3" w:rsidRPr="002031D3">
        <w:rPr>
          <w:rFonts w:ascii="彩虹粗仿宋" w:eastAsia="彩虹粗仿宋" w:hAnsi="宋体" w:cs="宋体" w:hint="eastAsia"/>
          <w:kern w:val="0"/>
          <w:sz w:val="32"/>
          <w:szCs w:val="32"/>
        </w:rPr>
        <w:t>日24:00</w:t>
      </w:r>
    </w:p>
    <w:p w:rsidR="0023264D" w:rsidRPr="00FD4EF9" w:rsidRDefault="0023264D" w:rsidP="002031D3">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23264D">
        <w:rPr>
          <w:rFonts w:ascii="彩虹粗仿宋" w:eastAsia="彩虹粗仿宋" w:hAnsi="宋体" w:cs="宋体" w:hint="eastAsia"/>
          <w:kern w:val="0"/>
          <w:sz w:val="32"/>
          <w:szCs w:val="32"/>
        </w:rPr>
        <w:t>在预约期内，客户可凭第二代居民身份证进行预约，每人预约兑换限额为</w:t>
      </w:r>
      <w:r w:rsidR="002031D3">
        <w:rPr>
          <w:rFonts w:ascii="彩虹粗仿宋" w:eastAsia="彩虹粗仿宋" w:hAnsi="宋体" w:cs="宋体" w:hint="eastAsia"/>
          <w:kern w:val="0"/>
          <w:sz w:val="32"/>
          <w:szCs w:val="32"/>
        </w:rPr>
        <w:t>1</w:t>
      </w:r>
      <w:r w:rsidRPr="0023264D">
        <w:rPr>
          <w:rFonts w:ascii="彩虹粗仿宋" w:eastAsia="彩虹粗仿宋" w:hAnsi="宋体" w:cs="宋体" w:hint="eastAsia"/>
          <w:kern w:val="0"/>
          <w:sz w:val="32"/>
          <w:szCs w:val="32"/>
        </w:rPr>
        <w:t>0</w:t>
      </w:r>
      <w:r w:rsidR="007C7DB3">
        <w:rPr>
          <w:rFonts w:ascii="彩虹粗仿宋" w:eastAsia="彩虹粗仿宋" w:hAnsi="宋体" w:cs="宋体" w:hint="eastAsia"/>
          <w:kern w:val="0"/>
          <w:sz w:val="32"/>
          <w:szCs w:val="32"/>
        </w:rPr>
        <w:t>套。每位客户仅能预约一次。</w:t>
      </w:r>
      <w:r w:rsidRPr="00FD4EF9">
        <w:rPr>
          <w:rFonts w:ascii="彩虹粗仿宋" w:eastAsia="彩虹粗仿宋" w:hAnsi="宋体" w:cs="宋体" w:hint="eastAsia"/>
          <w:kern w:val="0"/>
          <w:sz w:val="32"/>
          <w:szCs w:val="32"/>
        </w:rPr>
        <w:t>根据</w:t>
      </w:r>
      <w:r w:rsidR="007C7DB3" w:rsidRPr="00FD4EF9">
        <w:rPr>
          <w:rFonts w:ascii="彩虹粗仿宋" w:eastAsia="彩虹粗仿宋" w:hAnsi="宋体" w:cs="宋体" w:hint="eastAsia"/>
          <w:kern w:val="0"/>
          <w:sz w:val="32"/>
          <w:szCs w:val="32"/>
        </w:rPr>
        <w:t>人民银行</w:t>
      </w:r>
      <w:r w:rsidRPr="00FD4EF9">
        <w:rPr>
          <w:rFonts w:ascii="彩虹粗仿宋" w:eastAsia="彩虹粗仿宋" w:hAnsi="宋体" w:cs="宋体" w:hint="eastAsia"/>
          <w:kern w:val="0"/>
          <w:sz w:val="32"/>
          <w:szCs w:val="32"/>
        </w:rPr>
        <w:t>昆明中心支行安排云南</w:t>
      </w:r>
      <w:r w:rsidR="007C7DB3" w:rsidRPr="00FD4EF9">
        <w:rPr>
          <w:rFonts w:ascii="彩虹粗仿宋" w:eastAsia="彩虹粗仿宋" w:hAnsi="宋体" w:cs="宋体" w:hint="eastAsia"/>
          <w:kern w:val="0"/>
          <w:sz w:val="32"/>
          <w:szCs w:val="32"/>
        </w:rPr>
        <w:t>省</w:t>
      </w:r>
      <w:r w:rsidRPr="00FD4EF9">
        <w:rPr>
          <w:rFonts w:ascii="彩虹粗仿宋" w:eastAsia="彩虹粗仿宋" w:hAnsi="宋体" w:cs="宋体" w:hint="eastAsia"/>
          <w:kern w:val="0"/>
          <w:sz w:val="32"/>
          <w:szCs w:val="32"/>
        </w:rPr>
        <w:t>分行只提供网络预约方式，网络预约额度有剩余时，建议客户通过电子渠道预约。</w:t>
      </w:r>
    </w:p>
    <w:p w:rsidR="00C14684" w:rsidRDefault="00A5775C" w:rsidP="001E52B6">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A5775C">
        <w:rPr>
          <w:rFonts w:ascii="彩虹粗仿宋" w:eastAsia="彩虹粗仿宋" w:hAnsi="宋体" w:cs="宋体" w:hint="eastAsia"/>
          <w:kern w:val="0"/>
          <w:sz w:val="32"/>
          <w:szCs w:val="32"/>
        </w:rPr>
        <w:t>网络渠道预约：建行国际互联网网站、移动门户、个人网银、个人手机银行、建行总行</w:t>
      </w:r>
      <w:proofErr w:type="gramStart"/>
      <w:r w:rsidRPr="00A5775C">
        <w:rPr>
          <w:rFonts w:ascii="彩虹粗仿宋" w:eastAsia="彩虹粗仿宋" w:hAnsi="宋体" w:cs="宋体" w:hint="eastAsia"/>
          <w:kern w:val="0"/>
          <w:sz w:val="32"/>
          <w:szCs w:val="32"/>
        </w:rPr>
        <w:t>微信公众号</w:t>
      </w:r>
      <w:proofErr w:type="gramEnd"/>
      <w:r w:rsidRPr="00A5775C">
        <w:rPr>
          <w:rFonts w:ascii="彩虹粗仿宋" w:eastAsia="彩虹粗仿宋" w:hAnsi="宋体" w:cs="宋体" w:hint="eastAsia"/>
          <w:kern w:val="0"/>
          <w:sz w:val="32"/>
          <w:szCs w:val="32"/>
        </w:rPr>
        <w:t>、建行生活</w:t>
      </w:r>
      <w:r w:rsidRPr="00A5775C">
        <w:rPr>
          <w:rFonts w:ascii="彩虹粗仿宋" w:eastAsia="彩虹粗仿宋" w:hAnsi="宋体" w:cs="宋体"/>
          <w:kern w:val="0"/>
          <w:sz w:val="32"/>
          <w:szCs w:val="32"/>
        </w:rPr>
        <w:t>APP</w:t>
      </w:r>
      <w:r w:rsidRPr="00A5775C">
        <w:rPr>
          <w:rFonts w:ascii="彩虹粗仿宋" w:eastAsia="彩虹粗仿宋" w:hAnsi="宋体" w:cs="宋体" w:hint="eastAsia"/>
          <w:kern w:val="0"/>
          <w:sz w:val="32"/>
          <w:szCs w:val="32"/>
        </w:rPr>
        <w:t>、掌上网点</w:t>
      </w:r>
      <w:proofErr w:type="gramStart"/>
      <w:r w:rsidRPr="00A5775C">
        <w:rPr>
          <w:rFonts w:ascii="彩虹粗仿宋" w:eastAsia="彩虹粗仿宋" w:hAnsi="宋体" w:cs="宋体" w:hint="eastAsia"/>
          <w:kern w:val="0"/>
          <w:sz w:val="32"/>
          <w:szCs w:val="32"/>
        </w:rPr>
        <w:t>微信公众号</w:t>
      </w:r>
      <w:proofErr w:type="gramEnd"/>
      <w:r w:rsidRPr="00A5775C">
        <w:rPr>
          <w:rFonts w:ascii="彩虹粗仿宋" w:eastAsia="彩虹粗仿宋" w:hAnsi="宋体" w:cs="宋体" w:hint="eastAsia"/>
          <w:kern w:val="0"/>
          <w:sz w:val="32"/>
          <w:szCs w:val="32"/>
        </w:rPr>
        <w:t>、劳动者港湾</w:t>
      </w:r>
      <w:r w:rsidRPr="00A5775C">
        <w:rPr>
          <w:rFonts w:ascii="彩虹粗仿宋" w:eastAsia="彩虹粗仿宋" w:hAnsi="宋体" w:cs="宋体"/>
          <w:kern w:val="0"/>
          <w:sz w:val="32"/>
          <w:szCs w:val="32"/>
        </w:rPr>
        <w:t>APP</w:t>
      </w:r>
      <w:r w:rsidRPr="00A5775C">
        <w:rPr>
          <w:rFonts w:ascii="彩虹粗仿宋" w:eastAsia="彩虹粗仿宋" w:hAnsi="宋体" w:cs="宋体" w:hint="eastAsia"/>
          <w:kern w:val="0"/>
          <w:sz w:val="32"/>
          <w:szCs w:val="32"/>
        </w:rPr>
        <w:t>、建行客</w:t>
      </w:r>
      <w:proofErr w:type="gramStart"/>
      <w:r w:rsidRPr="00A5775C">
        <w:rPr>
          <w:rFonts w:ascii="彩虹粗仿宋" w:eastAsia="彩虹粗仿宋" w:hAnsi="宋体" w:cs="宋体" w:hint="eastAsia"/>
          <w:kern w:val="0"/>
          <w:sz w:val="32"/>
          <w:szCs w:val="32"/>
        </w:rPr>
        <w:t>服微信公众号</w:t>
      </w:r>
      <w:proofErr w:type="gramEnd"/>
      <w:r w:rsidRPr="00A5775C">
        <w:rPr>
          <w:rFonts w:ascii="彩虹粗仿宋" w:eastAsia="彩虹粗仿宋" w:hAnsi="宋体" w:cs="宋体" w:hint="eastAsia"/>
          <w:kern w:val="0"/>
          <w:sz w:val="32"/>
          <w:szCs w:val="32"/>
        </w:rPr>
        <w:t>。</w:t>
      </w:r>
    </w:p>
    <w:p w:rsidR="00C14684" w:rsidRPr="00C14684" w:rsidRDefault="00C14684"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C14684">
        <w:rPr>
          <w:rFonts w:ascii="彩虹粗仿宋" w:eastAsia="彩虹粗仿宋" w:hAnsi="宋体" w:cs="宋体" w:hint="eastAsia"/>
          <w:kern w:val="0"/>
          <w:sz w:val="32"/>
          <w:szCs w:val="32"/>
        </w:rPr>
        <w:t>客户提交预约申请后，页面跳转显示“预约申请提交成功”后即表示预约申请提交成功，此环节我行不再发送短信通知，客户也可点击“预约记录查询”查看预约申请提交结果。</w:t>
      </w:r>
    </w:p>
    <w:p w:rsidR="00C14684" w:rsidRPr="00C14684" w:rsidRDefault="00C14684" w:rsidP="00C14684">
      <w:pPr>
        <w:pStyle w:val="a6"/>
        <w:spacing w:before="0" w:beforeAutospacing="0" w:after="0" w:afterAutospacing="0" w:line="480" w:lineRule="auto"/>
        <w:ind w:firstLine="640"/>
        <w:rPr>
          <w:rFonts w:ascii="彩虹粗仿宋" w:eastAsia="彩虹粗仿宋"/>
          <w:b/>
          <w:sz w:val="32"/>
          <w:szCs w:val="32"/>
        </w:rPr>
      </w:pPr>
      <w:r w:rsidRPr="00C14684">
        <w:rPr>
          <w:rFonts w:ascii="彩虹粗仿宋" w:eastAsia="彩虹粗仿宋" w:hint="eastAsia"/>
          <w:b/>
          <w:sz w:val="32"/>
          <w:szCs w:val="32"/>
        </w:rPr>
        <w:t>（二）预约核实期</w:t>
      </w:r>
    </w:p>
    <w:p w:rsidR="00327D71" w:rsidRDefault="00327D71"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冬奥</w:t>
      </w:r>
      <w:proofErr w:type="gramStart"/>
      <w:r w:rsidR="002031D3">
        <w:rPr>
          <w:rFonts w:ascii="彩虹粗仿宋" w:eastAsia="彩虹粗仿宋" w:hAnsi="宋体" w:cs="宋体" w:hint="eastAsia"/>
          <w:kern w:val="0"/>
          <w:sz w:val="32"/>
          <w:szCs w:val="32"/>
        </w:rPr>
        <w:t>钞</w:t>
      </w:r>
      <w:proofErr w:type="gramEnd"/>
      <w:r w:rsidR="007C7DB3">
        <w:rPr>
          <w:rFonts w:ascii="彩虹粗仿宋" w:eastAsia="彩虹粗仿宋" w:hAnsi="宋体" w:cs="宋体" w:hint="eastAsia"/>
          <w:kern w:val="0"/>
          <w:sz w:val="32"/>
          <w:szCs w:val="32"/>
        </w:rPr>
        <w:t>核实期</w:t>
      </w:r>
      <w:r w:rsidR="00C14684" w:rsidRPr="00C14684">
        <w:rPr>
          <w:rFonts w:ascii="彩虹粗仿宋" w:eastAsia="彩虹粗仿宋" w:hAnsi="宋体" w:cs="宋体" w:hint="eastAsia"/>
          <w:kern w:val="0"/>
          <w:sz w:val="32"/>
          <w:szCs w:val="32"/>
        </w:rPr>
        <w:t>为：</w:t>
      </w:r>
      <w:r w:rsidRPr="006C65BE">
        <w:rPr>
          <w:rFonts w:ascii="彩虹粗仿宋" w:eastAsia="彩虹粗仿宋" w:hint="eastAsia"/>
          <w:b/>
          <w:bCs/>
          <w:snapToGrid w:val="0"/>
          <w:color w:val="000000"/>
          <w:kern w:val="0"/>
          <w:sz w:val="32"/>
          <w:szCs w:val="32"/>
        </w:rPr>
        <w:t>20</w:t>
      </w:r>
      <w:r>
        <w:rPr>
          <w:rFonts w:ascii="彩虹粗仿宋" w:eastAsia="彩虹粗仿宋"/>
          <w:b/>
          <w:bCs/>
          <w:snapToGrid w:val="0"/>
          <w:color w:val="000000"/>
          <w:kern w:val="0"/>
          <w:sz w:val="32"/>
          <w:szCs w:val="32"/>
        </w:rPr>
        <w:t>21</w:t>
      </w:r>
      <w:r w:rsidRPr="006C65BE">
        <w:rPr>
          <w:rFonts w:ascii="彩虹粗仿宋" w:eastAsia="彩虹粗仿宋" w:hint="eastAsia"/>
          <w:b/>
          <w:bCs/>
          <w:snapToGrid w:val="0"/>
          <w:color w:val="000000"/>
          <w:kern w:val="0"/>
          <w:sz w:val="32"/>
          <w:szCs w:val="32"/>
        </w:rPr>
        <w:t>年</w:t>
      </w:r>
      <w:r>
        <w:rPr>
          <w:rFonts w:ascii="彩虹粗仿宋" w:eastAsia="彩虹粗仿宋"/>
          <w:b/>
          <w:bCs/>
          <w:snapToGrid w:val="0"/>
          <w:color w:val="000000"/>
          <w:kern w:val="0"/>
          <w:sz w:val="32"/>
          <w:szCs w:val="32"/>
        </w:rPr>
        <w:t>1</w:t>
      </w:r>
      <w:r w:rsidR="002031D3">
        <w:rPr>
          <w:rFonts w:ascii="彩虹粗仿宋" w:eastAsia="彩虹粗仿宋" w:hint="eastAsia"/>
          <w:b/>
          <w:bCs/>
          <w:snapToGrid w:val="0"/>
          <w:color w:val="000000"/>
          <w:kern w:val="0"/>
          <w:sz w:val="32"/>
          <w:szCs w:val="32"/>
        </w:rPr>
        <w:t>2</w:t>
      </w:r>
      <w:r w:rsidRPr="006C65BE">
        <w:rPr>
          <w:rFonts w:ascii="彩虹粗仿宋" w:eastAsia="彩虹粗仿宋" w:hint="eastAsia"/>
          <w:b/>
          <w:bCs/>
          <w:snapToGrid w:val="0"/>
          <w:color w:val="000000"/>
          <w:kern w:val="0"/>
          <w:sz w:val="32"/>
          <w:szCs w:val="32"/>
        </w:rPr>
        <w:t>月</w:t>
      </w:r>
      <w:r w:rsidR="002031D3">
        <w:rPr>
          <w:rFonts w:ascii="彩虹粗仿宋" w:eastAsia="彩虹粗仿宋" w:hint="eastAsia"/>
          <w:b/>
          <w:bCs/>
          <w:snapToGrid w:val="0"/>
          <w:color w:val="000000"/>
          <w:kern w:val="0"/>
          <w:sz w:val="32"/>
          <w:szCs w:val="32"/>
        </w:rPr>
        <w:t>19</w:t>
      </w:r>
      <w:r w:rsidRPr="006C65BE">
        <w:rPr>
          <w:rFonts w:ascii="彩虹粗仿宋" w:eastAsia="彩虹粗仿宋" w:hint="eastAsia"/>
          <w:b/>
          <w:bCs/>
          <w:snapToGrid w:val="0"/>
          <w:color w:val="000000"/>
          <w:kern w:val="0"/>
          <w:sz w:val="32"/>
          <w:szCs w:val="32"/>
        </w:rPr>
        <w:t>日至</w:t>
      </w:r>
      <w:r>
        <w:rPr>
          <w:rFonts w:ascii="彩虹粗仿宋" w:eastAsia="彩虹粗仿宋"/>
          <w:b/>
          <w:bCs/>
          <w:snapToGrid w:val="0"/>
          <w:color w:val="000000"/>
          <w:kern w:val="0"/>
          <w:sz w:val="32"/>
          <w:szCs w:val="32"/>
        </w:rPr>
        <w:t>2021</w:t>
      </w:r>
      <w:r w:rsidRPr="006C65BE">
        <w:rPr>
          <w:rFonts w:ascii="彩虹粗仿宋" w:eastAsia="彩虹粗仿宋" w:hint="eastAsia"/>
          <w:b/>
          <w:bCs/>
          <w:snapToGrid w:val="0"/>
          <w:color w:val="000000"/>
          <w:kern w:val="0"/>
          <w:sz w:val="32"/>
          <w:szCs w:val="32"/>
        </w:rPr>
        <w:t>年</w:t>
      </w:r>
      <w:r w:rsidR="002031D3">
        <w:rPr>
          <w:rFonts w:ascii="彩虹粗仿宋" w:eastAsia="彩虹粗仿宋" w:hint="eastAsia"/>
          <w:b/>
          <w:bCs/>
          <w:snapToGrid w:val="0"/>
          <w:color w:val="000000"/>
          <w:kern w:val="0"/>
          <w:sz w:val="32"/>
          <w:szCs w:val="32"/>
        </w:rPr>
        <w:t>12</w:t>
      </w:r>
      <w:r w:rsidRPr="006C65BE">
        <w:rPr>
          <w:rFonts w:ascii="彩虹粗仿宋" w:eastAsia="彩虹粗仿宋" w:hint="eastAsia"/>
          <w:b/>
          <w:bCs/>
          <w:snapToGrid w:val="0"/>
          <w:color w:val="000000"/>
          <w:kern w:val="0"/>
          <w:sz w:val="32"/>
          <w:szCs w:val="32"/>
        </w:rPr>
        <w:t>月</w:t>
      </w:r>
      <w:r w:rsidR="002031D3">
        <w:rPr>
          <w:rFonts w:ascii="彩虹粗仿宋" w:eastAsia="彩虹粗仿宋" w:hint="eastAsia"/>
          <w:b/>
          <w:bCs/>
          <w:snapToGrid w:val="0"/>
          <w:color w:val="000000"/>
          <w:kern w:val="0"/>
          <w:sz w:val="32"/>
          <w:szCs w:val="32"/>
        </w:rPr>
        <w:t>20</w:t>
      </w:r>
    </w:p>
    <w:p w:rsidR="007C7DB3" w:rsidRPr="007C7DB3" w:rsidRDefault="007C7DB3" w:rsidP="007C7DB3">
      <w:pPr>
        <w:pStyle w:val="a6"/>
        <w:spacing w:before="0" w:beforeAutospacing="0" w:after="0" w:afterAutospacing="0" w:line="480" w:lineRule="auto"/>
        <w:ind w:firstLineChars="200" w:firstLine="640"/>
        <w:rPr>
          <w:rFonts w:ascii="彩虹粗仿宋" w:eastAsia="彩虹粗仿宋"/>
          <w:sz w:val="32"/>
          <w:szCs w:val="32"/>
        </w:rPr>
      </w:pPr>
      <w:r w:rsidRPr="007C7DB3">
        <w:rPr>
          <w:rFonts w:ascii="彩虹粗仿宋" w:eastAsia="彩虹粗仿宋" w:hint="eastAsia"/>
          <w:sz w:val="32"/>
          <w:szCs w:val="32"/>
        </w:rPr>
        <w:lastRenderedPageBreak/>
        <w:t>预约期结束后，中国人民银行将对客户全部预约记录进行核查。客户可在</w:t>
      </w:r>
      <w:r w:rsidR="002031D3">
        <w:rPr>
          <w:rFonts w:ascii="彩虹粗仿宋" w:eastAsia="彩虹粗仿宋" w:hint="eastAsia"/>
          <w:sz w:val="32"/>
          <w:szCs w:val="32"/>
        </w:rPr>
        <w:t>12</w:t>
      </w:r>
      <w:r w:rsidRPr="007C7DB3">
        <w:rPr>
          <w:rFonts w:ascii="彩虹粗仿宋" w:eastAsia="彩虹粗仿宋" w:hint="eastAsia"/>
          <w:sz w:val="32"/>
          <w:szCs w:val="32"/>
        </w:rPr>
        <w:t>月</w:t>
      </w:r>
      <w:r w:rsidR="002031D3">
        <w:rPr>
          <w:rFonts w:ascii="彩虹粗仿宋" w:eastAsia="彩虹粗仿宋" w:hint="eastAsia"/>
          <w:sz w:val="32"/>
          <w:szCs w:val="32"/>
        </w:rPr>
        <w:t>19</w:t>
      </w:r>
      <w:r w:rsidRPr="007C7DB3">
        <w:rPr>
          <w:rFonts w:ascii="彩虹粗仿宋" w:eastAsia="彩虹粗仿宋" w:hint="eastAsia"/>
          <w:sz w:val="32"/>
          <w:szCs w:val="32"/>
        </w:rPr>
        <w:t>日0点后通过我行预约渠道查询预约结果。通过核查的客户预约成功，可正常兑换。如在两家及以上银行有预约记录的，无法通过核查，不能办理兑换。</w:t>
      </w:r>
      <w:proofErr w:type="gramStart"/>
      <w:r w:rsidRPr="007C7DB3">
        <w:rPr>
          <w:rFonts w:ascii="彩虹粗仿宋" w:eastAsia="彩虹粗仿宋" w:hint="eastAsia"/>
          <w:sz w:val="32"/>
          <w:szCs w:val="32"/>
        </w:rPr>
        <w:t>如您未通过</w:t>
      </w:r>
      <w:proofErr w:type="gramEnd"/>
      <w:r w:rsidRPr="007C7DB3">
        <w:rPr>
          <w:rFonts w:ascii="彩虹粗仿宋" w:eastAsia="彩虹粗仿宋" w:hint="eastAsia"/>
          <w:sz w:val="32"/>
          <w:szCs w:val="32"/>
        </w:rPr>
        <w:t>核查，可在核实期内持本人第二代身份证原件就近选择我行承办冬奥</w:t>
      </w:r>
      <w:proofErr w:type="gramStart"/>
      <w:r w:rsidR="002031D3">
        <w:rPr>
          <w:rFonts w:ascii="彩虹粗仿宋" w:eastAsia="彩虹粗仿宋" w:hint="eastAsia"/>
          <w:sz w:val="32"/>
          <w:szCs w:val="32"/>
        </w:rPr>
        <w:t>钞</w:t>
      </w:r>
      <w:proofErr w:type="gramEnd"/>
      <w:r w:rsidRPr="007C7DB3">
        <w:rPr>
          <w:rFonts w:ascii="彩虹粗仿宋" w:eastAsia="彩虹粗仿宋" w:hint="eastAsia"/>
          <w:sz w:val="32"/>
          <w:szCs w:val="32"/>
        </w:rPr>
        <w:t>预约兑换的网点，办理撤销重复预约记录和保留本次兑换资格业务。代他人办理的，需提供代办人和被代办人的第二代居民身份证原件。</w:t>
      </w:r>
    </w:p>
    <w:p w:rsidR="00C14684" w:rsidRPr="00C14684" w:rsidRDefault="00C14684" w:rsidP="00C14684">
      <w:pPr>
        <w:pStyle w:val="a6"/>
        <w:spacing w:before="0" w:beforeAutospacing="0" w:after="0" w:afterAutospacing="0" w:line="480" w:lineRule="auto"/>
        <w:ind w:firstLine="640"/>
        <w:rPr>
          <w:rFonts w:ascii="彩虹粗仿宋" w:eastAsia="彩虹粗仿宋"/>
          <w:b/>
          <w:sz w:val="32"/>
          <w:szCs w:val="32"/>
        </w:rPr>
      </w:pPr>
      <w:r w:rsidRPr="00C14684">
        <w:rPr>
          <w:rFonts w:ascii="彩虹粗仿宋" w:eastAsia="彩虹粗仿宋" w:hint="eastAsia"/>
          <w:b/>
          <w:sz w:val="32"/>
          <w:szCs w:val="32"/>
        </w:rPr>
        <w:t>（三）兑换期</w:t>
      </w:r>
    </w:p>
    <w:p w:rsidR="00234D28" w:rsidRDefault="008926C3" w:rsidP="008926C3">
      <w:pPr>
        <w:pStyle w:val="a6"/>
        <w:spacing w:before="0" w:beforeAutospacing="0" w:after="0" w:afterAutospacing="0" w:line="480" w:lineRule="auto"/>
        <w:ind w:firstLineChars="200" w:firstLine="640"/>
        <w:rPr>
          <w:rFonts w:ascii="彩虹粗仿宋" w:eastAsia="彩虹粗仿宋"/>
          <w:b/>
          <w:bCs/>
          <w:snapToGrid w:val="0"/>
          <w:color w:val="000000"/>
          <w:sz w:val="32"/>
          <w:szCs w:val="32"/>
        </w:rPr>
      </w:pPr>
      <w:r>
        <w:rPr>
          <w:rFonts w:ascii="彩虹粗仿宋" w:eastAsia="彩虹粗仿宋" w:hint="eastAsia"/>
          <w:sz w:val="32"/>
          <w:szCs w:val="32"/>
        </w:rPr>
        <w:t>冬奥</w:t>
      </w:r>
      <w:proofErr w:type="gramStart"/>
      <w:r w:rsidR="002031D3">
        <w:rPr>
          <w:rFonts w:ascii="彩虹粗仿宋" w:eastAsia="彩虹粗仿宋" w:hint="eastAsia"/>
          <w:sz w:val="32"/>
          <w:szCs w:val="32"/>
        </w:rPr>
        <w:t>钞</w:t>
      </w:r>
      <w:proofErr w:type="gramEnd"/>
      <w:r w:rsidR="00C14684" w:rsidRPr="00C14684">
        <w:rPr>
          <w:rFonts w:ascii="彩虹粗仿宋" w:eastAsia="彩虹粗仿宋" w:hint="eastAsia"/>
          <w:sz w:val="32"/>
          <w:szCs w:val="32"/>
        </w:rPr>
        <w:t>兑换期为</w:t>
      </w:r>
      <w:r w:rsidR="00234D28" w:rsidRPr="006C65BE">
        <w:rPr>
          <w:rFonts w:ascii="彩虹粗仿宋" w:eastAsia="彩虹粗仿宋" w:hint="eastAsia"/>
          <w:b/>
          <w:bCs/>
          <w:snapToGrid w:val="0"/>
          <w:color w:val="000000"/>
          <w:sz w:val="32"/>
          <w:szCs w:val="32"/>
        </w:rPr>
        <w:t>202</w:t>
      </w:r>
      <w:r w:rsidR="00234D28">
        <w:rPr>
          <w:rFonts w:ascii="彩虹粗仿宋" w:eastAsia="彩虹粗仿宋"/>
          <w:b/>
          <w:bCs/>
          <w:snapToGrid w:val="0"/>
          <w:color w:val="000000"/>
          <w:sz w:val="32"/>
          <w:szCs w:val="32"/>
        </w:rPr>
        <w:t>1</w:t>
      </w:r>
      <w:r w:rsidR="00234D28" w:rsidRPr="006C65BE">
        <w:rPr>
          <w:rFonts w:ascii="彩虹粗仿宋" w:eastAsia="彩虹粗仿宋" w:hint="eastAsia"/>
          <w:b/>
          <w:bCs/>
          <w:snapToGrid w:val="0"/>
          <w:color w:val="000000"/>
          <w:sz w:val="32"/>
          <w:szCs w:val="32"/>
        </w:rPr>
        <w:t>年</w:t>
      </w:r>
      <w:r w:rsidR="002031D3">
        <w:rPr>
          <w:rFonts w:ascii="彩虹粗仿宋" w:eastAsia="彩虹粗仿宋" w:hint="eastAsia"/>
          <w:b/>
          <w:bCs/>
          <w:snapToGrid w:val="0"/>
          <w:color w:val="000000"/>
          <w:sz w:val="32"/>
          <w:szCs w:val="32"/>
        </w:rPr>
        <w:t>12</w:t>
      </w:r>
      <w:r w:rsidR="00234D28" w:rsidRPr="006C65BE">
        <w:rPr>
          <w:rFonts w:ascii="彩虹粗仿宋" w:eastAsia="彩虹粗仿宋" w:hint="eastAsia"/>
          <w:b/>
          <w:bCs/>
          <w:snapToGrid w:val="0"/>
          <w:color w:val="000000"/>
          <w:sz w:val="32"/>
          <w:szCs w:val="32"/>
        </w:rPr>
        <w:t>月</w:t>
      </w:r>
      <w:r w:rsidR="002031D3">
        <w:rPr>
          <w:rFonts w:ascii="彩虹粗仿宋" w:eastAsia="彩虹粗仿宋" w:hint="eastAsia"/>
          <w:b/>
          <w:bCs/>
          <w:snapToGrid w:val="0"/>
          <w:color w:val="000000"/>
          <w:sz w:val="32"/>
          <w:szCs w:val="32"/>
        </w:rPr>
        <w:t>21</w:t>
      </w:r>
      <w:r w:rsidR="00234D28" w:rsidRPr="006C65BE">
        <w:rPr>
          <w:rFonts w:ascii="彩虹粗仿宋" w:eastAsia="彩虹粗仿宋" w:hint="eastAsia"/>
          <w:b/>
          <w:bCs/>
          <w:snapToGrid w:val="0"/>
          <w:color w:val="000000"/>
          <w:sz w:val="32"/>
          <w:szCs w:val="32"/>
        </w:rPr>
        <w:t>日至202</w:t>
      </w:r>
      <w:r w:rsidR="00234D28">
        <w:rPr>
          <w:rFonts w:ascii="彩虹粗仿宋" w:eastAsia="彩虹粗仿宋"/>
          <w:b/>
          <w:bCs/>
          <w:snapToGrid w:val="0"/>
          <w:color w:val="000000"/>
          <w:sz w:val="32"/>
          <w:szCs w:val="32"/>
        </w:rPr>
        <w:t>1</w:t>
      </w:r>
      <w:r w:rsidR="00234D28" w:rsidRPr="006C65BE">
        <w:rPr>
          <w:rFonts w:ascii="彩虹粗仿宋" w:eastAsia="彩虹粗仿宋" w:hint="eastAsia"/>
          <w:b/>
          <w:bCs/>
          <w:snapToGrid w:val="0"/>
          <w:color w:val="000000"/>
          <w:sz w:val="32"/>
          <w:szCs w:val="32"/>
        </w:rPr>
        <w:t>年</w:t>
      </w:r>
      <w:r w:rsidR="002031D3">
        <w:rPr>
          <w:rFonts w:ascii="彩虹粗仿宋" w:eastAsia="彩虹粗仿宋" w:hint="eastAsia"/>
          <w:b/>
          <w:bCs/>
          <w:snapToGrid w:val="0"/>
          <w:color w:val="000000"/>
          <w:sz w:val="32"/>
          <w:szCs w:val="32"/>
        </w:rPr>
        <w:t>12</w:t>
      </w:r>
      <w:r w:rsidR="00234D28" w:rsidRPr="006C65BE">
        <w:rPr>
          <w:rFonts w:ascii="彩虹粗仿宋" w:eastAsia="彩虹粗仿宋" w:hint="eastAsia"/>
          <w:b/>
          <w:bCs/>
          <w:snapToGrid w:val="0"/>
          <w:color w:val="000000"/>
          <w:sz w:val="32"/>
          <w:szCs w:val="32"/>
        </w:rPr>
        <w:t>月2</w:t>
      </w:r>
      <w:r w:rsidR="002031D3">
        <w:rPr>
          <w:rFonts w:ascii="彩虹粗仿宋" w:eastAsia="彩虹粗仿宋" w:hint="eastAsia"/>
          <w:b/>
          <w:bCs/>
          <w:snapToGrid w:val="0"/>
          <w:color w:val="000000"/>
          <w:sz w:val="32"/>
          <w:szCs w:val="32"/>
        </w:rPr>
        <w:t>7</w:t>
      </w:r>
      <w:r w:rsidR="00234D28" w:rsidRPr="006C65BE">
        <w:rPr>
          <w:rFonts w:ascii="彩虹粗仿宋" w:eastAsia="彩虹粗仿宋" w:hint="eastAsia"/>
          <w:b/>
          <w:bCs/>
          <w:snapToGrid w:val="0"/>
          <w:color w:val="000000"/>
          <w:sz w:val="32"/>
          <w:szCs w:val="32"/>
        </w:rPr>
        <w:t>日</w:t>
      </w:r>
    </w:p>
    <w:p w:rsidR="008F11CF" w:rsidRPr="002031D3" w:rsidRDefault="008F11CF" w:rsidP="002031D3">
      <w:pPr>
        <w:widowControl/>
        <w:spacing w:before="100" w:beforeAutospacing="1" w:after="100" w:afterAutospacing="1" w:line="460" w:lineRule="atLeast"/>
        <w:ind w:firstLine="420"/>
        <w:jc w:val="left"/>
        <w:rPr>
          <w:rFonts w:ascii="彩虹粗仿宋" w:eastAsia="彩虹粗仿宋"/>
          <w:sz w:val="32"/>
          <w:szCs w:val="32"/>
        </w:rPr>
      </w:pPr>
      <w:r w:rsidRPr="008F11CF">
        <w:rPr>
          <w:rFonts w:ascii="彩虹粗仿宋" w:eastAsia="彩虹粗仿宋" w:hint="eastAsia"/>
          <w:sz w:val="32"/>
          <w:szCs w:val="32"/>
        </w:rPr>
        <w:t>预约成功的客户，请在本人约定的日期，持预约系统中登记的、且在有效期内的第二代居民身份证原件，到预约的营业网点办理兑换。客户如代他人领取冬奥</w:t>
      </w:r>
      <w:r w:rsidR="002031D3">
        <w:rPr>
          <w:rFonts w:ascii="彩虹粗仿宋" w:eastAsia="彩虹粗仿宋" w:hint="eastAsia"/>
          <w:sz w:val="32"/>
          <w:szCs w:val="32"/>
        </w:rPr>
        <w:t>钞</w:t>
      </w:r>
      <w:r w:rsidRPr="008F11CF">
        <w:rPr>
          <w:rFonts w:ascii="彩虹粗仿宋" w:eastAsia="彩虹粗仿宋" w:hint="eastAsia"/>
          <w:sz w:val="32"/>
          <w:szCs w:val="32"/>
        </w:rPr>
        <w:t>，需持代领人和被代领人在预约系统中登记的有效身份证件原件办理，且代领人数不超过5人。</w:t>
      </w:r>
      <w:r w:rsidR="002031D3" w:rsidRPr="002031D3">
        <w:rPr>
          <w:rFonts w:ascii="彩虹粗仿宋" w:eastAsia="彩虹粗仿宋" w:hint="eastAsia"/>
          <w:sz w:val="32"/>
          <w:szCs w:val="32"/>
        </w:rPr>
        <w:t>我行将按照人民银行要求，在办理兑换时登记客户姓名、身份证号和所兑换的冬奥</w:t>
      </w:r>
      <w:proofErr w:type="gramStart"/>
      <w:r w:rsidR="002031D3" w:rsidRPr="002031D3">
        <w:rPr>
          <w:rFonts w:ascii="彩虹粗仿宋" w:eastAsia="彩虹粗仿宋" w:hint="eastAsia"/>
          <w:sz w:val="32"/>
          <w:szCs w:val="32"/>
        </w:rPr>
        <w:t>钞</w:t>
      </w:r>
      <w:proofErr w:type="gramEnd"/>
      <w:r w:rsidR="002031D3" w:rsidRPr="002031D3">
        <w:rPr>
          <w:rFonts w:ascii="彩虹粗仿宋" w:eastAsia="彩虹粗仿宋" w:hint="eastAsia"/>
          <w:sz w:val="32"/>
          <w:szCs w:val="32"/>
        </w:rPr>
        <w:t>冠字号码号段。</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如部分地区因疫情延期兑换，具体兑换安排以后续相关公告为准。</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特此公告。</w:t>
      </w:r>
    </w:p>
    <w:p w:rsid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lastRenderedPageBreak/>
        <w:t>温馨提示：</w:t>
      </w:r>
    </w:p>
    <w:p w:rsidR="00E776F6" w:rsidRDefault="00E776F6" w:rsidP="00E776F6">
      <w:pPr>
        <w:pStyle w:val="a6"/>
        <w:spacing w:before="0" w:beforeAutospacing="0" w:after="0" w:afterAutospacing="0" w:line="480" w:lineRule="auto"/>
        <w:ind w:firstLineChars="200" w:firstLine="640"/>
        <w:rPr>
          <w:rFonts w:ascii="彩虹粗仿宋" w:eastAsia="彩虹粗仿宋" w:hint="eastAsia"/>
          <w:sz w:val="32"/>
          <w:szCs w:val="32"/>
        </w:rPr>
      </w:pPr>
      <w:r w:rsidRPr="00E776F6">
        <w:rPr>
          <w:rFonts w:ascii="彩虹粗仿宋" w:eastAsia="彩虹粗仿宋" w:hint="eastAsia"/>
          <w:sz w:val="32"/>
          <w:szCs w:val="32"/>
        </w:rPr>
        <w:t>一、根据</w:t>
      </w:r>
      <w:r w:rsidRPr="00E776F6">
        <w:rPr>
          <w:rFonts w:ascii="彩虹粗仿宋" w:eastAsia="彩虹粗仿宋"/>
          <w:sz w:val="32"/>
          <w:szCs w:val="32"/>
        </w:rPr>
        <w:t>中国人民银行公告〔2021〕第22号</w:t>
      </w:r>
      <w:r w:rsidRPr="00E776F6">
        <w:rPr>
          <w:rFonts w:ascii="彩虹粗仿宋" w:eastAsia="彩虹粗仿宋" w:hint="eastAsia"/>
          <w:sz w:val="32"/>
          <w:szCs w:val="32"/>
        </w:rPr>
        <w:t>，第24届冬季奥林匹克运动会纪念</w:t>
      </w:r>
      <w:proofErr w:type="gramStart"/>
      <w:r w:rsidRPr="00E776F6">
        <w:rPr>
          <w:rFonts w:ascii="彩虹粗仿宋" w:eastAsia="彩虹粗仿宋" w:hint="eastAsia"/>
          <w:sz w:val="32"/>
          <w:szCs w:val="32"/>
        </w:rPr>
        <w:t>钞</w:t>
      </w:r>
      <w:proofErr w:type="gramEnd"/>
      <w:r w:rsidRPr="00E776F6">
        <w:rPr>
          <w:rFonts w:ascii="彩虹粗仿宋" w:eastAsia="彩虹粗仿宋" w:hint="eastAsia"/>
          <w:sz w:val="32"/>
          <w:szCs w:val="32"/>
        </w:rPr>
        <w:t>预约、兑换的有效身份证件必须为第二代居民身份证。</w:t>
      </w:r>
    </w:p>
    <w:p w:rsidR="00E776F6" w:rsidRPr="00E776F6" w:rsidRDefault="00E776F6" w:rsidP="00E776F6">
      <w:pPr>
        <w:pStyle w:val="a6"/>
        <w:spacing w:before="0" w:beforeAutospacing="0" w:after="0" w:afterAutospacing="0" w:line="480" w:lineRule="auto"/>
        <w:ind w:firstLineChars="200" w:firstLine="640"/>
        <w:rPr>
          <w:rFonts w:ascii="彩虹粗仿宋" w:eastAsia="彩虹粗仿宋"/>
          <w:sz w:val="32"/>
          <w:szCs w:val="32"/>
        </w:rPr>
      </w:pPr>
      <w:r w:rsidRPr="00E776F6">
        <w:rPr>
          <w:rFonts w:ascii="彩虹粗仿宋" w:eastAsia="彩虹粗仿宋" w:hint="eastAsia"/>
          <w:sz w:val="32"/>
          <w:szCs w:val="32"/>
        </w:rPr>
        <w:t>二、线</w:t>
      </w:r>
      <w:proofErr w:type="gramStart"/>
      <w:r w:rsidRPr="00E776F6">
        <w:rPr>
          <w:rFonts w:ascii="彩虹粗仿宋" w:eastAsia="彩虹粗仿宋" w:hint="eastAsia"/>
          <w:sz w:val="32"/>
          <w:szCs w:val="32"/>
        </w:rPr>
        <w:t>上渠道</w:t>
      </w:r>
      <w:proofErr w:type="gramEnd"/>
      <w:r w:rsidRPr="00E776F6">
        <w:rPr>
          <w:rFonts w:ascii="彩虹粗仿宋" w:eastAsia="彩虹粗仿宋" w:hint="eastAsia"/>
          <w:sz w:val="32"/>
          <w:szCs w:val="32"/>
        </w:rPr>
        <w:t>预约路径：建行国际互联网网站（PC端I</w:t>
      </w:r>
      <w:r w:rsidRPr="00E776F6">
        <w:rPr>
          <w:rFonts w:ascii="彩虹粗仿宋" w:eastAsia="彩虹粗仿宋"/>
          <w:sz w:val="32"/>
          <w:szCs w:val="32"/>
        </w:rPr>
        <w:t>E8</w:t>
      </w:r>
      <w:r w:rsidRPr="00E776F6">
        <w:rPr>
          <w:rFonts w:ascii="彩虹粗仿宋" w:eastAsia="彩虹粗仿宋" w:hint="eastAsia"/>
          <w:sz w:val="32"/>
          <w:szCs w:val="32"/>
        </w:rPr>
        <w:t xml:space="preserve">以上浏览器登录www.ccb.com- </w:t>
      </w:r>
      <w:hyperlink r:id="rId8" w:history="1">
        <w:r w:rsidRPr="00E776F6">
          <w:rPr>
            <w:rFonts w:ascii="彩虹粗仿宋" w:eastAsia="彩虹粗仿宋" w:hint="eastAsia"/>
            <w:sz w:val="32"/>
            <w:szCs w:val="32"/>
          </w:rPr>
          <w:t>“网点业务预约”</w:t>
        </w:r>
      </w:hyperlink>
      <w:r w:rsidRPr="00E776F6">
        <w:rPr>
          <w:rFonts w:ascii="彩虹粗仿宋" w:eastAsia="彩虹粗仿宋" w:hint="eastAsia"/>
          <w:sz w:val="32"/>
          <w:szCs w:val="32"/>
        </w:rPr>
        <w:t>菜单）、移动门户（移动端登录m.ccb.com-“预约纪念币”）、个人网银（</w:t>
      </w:r>
      <w:proofErr w:type="gramStart"/>
      <w:r w:rsidRPr="00E776F6">
        <w:rPr>
          <w:rFonts w:ascii="彩虹粗仿宋" w:eastAsia="彩虹粗仿宋" w:hint="eastAsia"/>
          <w:sz w:val="32"/>
          <w:szCs w:val="32"/>
        </w:rPr>
        <w:t>登录网银</w:t>
      </w:r>
      <w:proofErr w:type="gramEnd"/>
      <w:r w:rsidRPr="00E776F6">
        <w:rPr>
          <w:rFonts w:ascii="彩虹粗仿宋" w:eastAsia="彩虹粗仿宋" w:hint="eastAsia"/>
          <w:sz w:val="32"/>
          <w:szCs w:val="32"/>
        </w:rPr>
        <w:t>-“我的账户”-“网点业务预约”菜单）、个人手机银行（下载4.1.6以上版本建行手机银行客户端-点击首页右侧“更多”-“网点服务”-“纪念币兑换”或在首页顶部搜索栏搜索关键字“纪念币”）、建行总行</w:t>
      </w:r>
      <w:proofErr w:type="gramStart"/>
      <w:r w:rsidRPr="00E776F6">
        <w:rPr>
          <w:rFonts w:ascii="彩虹粗仿宋" w:eastAsia="彩虹粗仿宋" w:hint="eastAsia"/>
          <w:sz w:val="32"/>
          <w:szCs w:val="32"/>
        </w:rPr>
        <w:t>微信公众号</w:t>
      </w:r>
      <w:proofErr w:type="gramEnd"/>
      <w:r w:rsidRPr="00E776F6">
        <w:rPr>
          <w:rFonts w:ascii="彩虹粗仿宋" w:eastAsia="彩虹粗仿宋" w:hint="eastAsia"/>
          <w:sz w:val="32"/>
          <w:szCs w:val="32"/>
        </w:rPr>
        <w:t>（关注“中国建设银行”，点击“悦生活”-“纪念币预约”菜单）、建行生活</w:t>
      </w:r>
      <w:r w:rsidRPr="00E776F6">
        <w:rPr>
          <w:rFonts w:ascii="彩虹粗仿宋" w:eastAsia="彩虹粗仿宋"/>
          <w:sz w:val="32"/>
          <w:szCs w:val="32"/>
        </w:rPr>
        <w:t>APP</w:t>
      </w:r>
      <w:r w:rsidRPr="00E776F6">
        <w:rPr>
          <w:rFonts w:ascii="彩虹粗仿宋" w:eastAsia="彩虹粗仿宋" w:hint="eastAsia"/>
          <w:sz w:val="32"/>
          <w:szCs w:val="32"/>
        </w:rPr>
        <w:t>（点击“网点”-“纪念币预约”，预约前需进行用户注册）、掌上网点</w:t>
      </w:r>
      <w:proofErr w:type="gramStart"/>
      <w:r w:rsidRPr="00E776F6">
        <w:rPr>
          <w:rFonts w:ascii="彩虹粗仿宋" w:eastAsia="彩虹粗仿宋" w:hint="eastAsia"/>
          <w:sz w:val="32"/>
          <w:szCs w:val="32"/>
        </w:rPr>
        <w:t>微信公众号</w:t>
      </w:r>
      <w:proofErr w:type="gramEnd"/>
      <w:r w:rsidRPr="00E776F6">
        <w:rPr>
          <w:rFonts w:ascii="彩虹粗仿宋" w:eastAsia="彩虹粗仿宋" w:hint="eastAsia"/>
          <w:sz w:val="32"/>
          <w:szCs w:val="32"/>
        </w:rPr>
        <w:t>（点击“精选活动”-“纪念币预约”或键入“纪念币”-点击预约链接）、劳动者港湾</w:t>
      </w:r>
      <w:r w:rsidRPr="00E776F6">
        <w:rPr>
          <w:rFonts w:ascii="彩虹粗仿宋" w:eastAsia="彩虹粗仿宋"/>
          <w:sz w:val="32"/>
          <w:szCs w:val="32"/>
        </w:rPr>
        <w:t>APP</w:t>
      </w:r>
      <w:r w:rsidRPr="00E776F6">
        <w:rPr>
          <w:rFonts w:ascii="彩虹粗仿宋" w:eastAsia="彩虹粗仿宋" w:hint="eastAsia"/>
          <w:sz w:val="32"/>
          <w:szCs w:val="32"/>
        </w:rPr>
        <w:t>（点击首页宣传栏中预约宣传图）、建行客</w:t>
      </w:r>
      <w:proofErr w:type="gramStart"/>
      <w:r w:rsidRPr="00E776F6">
        <w:rPr>
          <w:rFonts w:ascii="彩虹粗仿宋" w:eastAsia="彩虹粗仿宋" w:hint="eastAsia"/>
          <w:sz w:val="32"/>
          <w:szCs w:val="32"/>
        </w:rPr>
        <w:t>服微信公众号</w:t>
      </w:r>
      <w:proofErr w:type="gramEnd"/>
      <w:r w:rsidRPr="00E776F6">
        <w:rPr>
          <w:rFonts w:ascii="彩虹粗仿宋" w:eastAsia="彩虹粗仿宋" w:hint="eastAsia"/>
          <w:sz w:val="32"/>
          <w:szCs w:val="32"/>
        </w:rPr>
        <w:t>（点击“业务办理”-“纪念币预约”）。</w:t>
      </w:r>
    </w:p>
    <w:p w:rsidR="00E776F6" w:rsidRPr="00E776F6" w:rsidRDefault="00E776F6" w:rsidP="00E776F6">
      <w:pPr>
        <w:pStyle w:val="a6"/>
        <w:spacing w:before="0" w:beforeAutospacing="0" w:after="0" w:afterAutospacing="0" w:line="480" w:lineRule="auto"/>
        <w:ind w:firstLineChars="200" w:firstLine="640"/>
        <w:rPr>
          <w:rFonts w:ascii="彩虹粗仿宋" w:eastAsia="彩虹粗仿宋"/>
          <w:sz w:val="32"/>
          <w:szCs w:val="32"/>
        </w:rPr>
      </w:pPr>
      <w:r w:rsidRPr="00E776F6">
        <w:rPr>
          <w:rFonts w:ascii="彩虹粗仿宋" w:eastAsia="彩虹粗仿宋" w:hint="eastAsia"/>
          <w:sz w:val="32"/>
          <w:szCs w:val="32"/>
        </w:rPr>
        <w:t>三、</w:t>
      </w:r>
      <w:proofErr w:type="gramStart"/>
      <w:r w:rsidRPr="00E776F6">
        <w:rPr>
          <w:rFonts w:ascii="彩虹粗仿宋" w:eastAsia="彩虹粗仿宋" w:hint="eastAsia"/>
          <w:sz w:val="32"/>
          <w:szCs w:val="32"/>
        </w:rPr>
        <w:t>我行仅支持</w:t>
      </w:r>
      <w:proofErr w:type="gramEnd"/>
      <w:r w:rsidRPr="00E776F6">
        <w:rPr>
          <w:rFonts w:ascii="彩虹粗仿宋" w:eastAsia="彩虹粗仿宋" w:hint="eastAsia"/>
          <w:sz w:val="32"/>
          <w:szCs w:val="32"/>
        </w:rPr>
        <w:t>本行预约记录查询，如客户需了解本人身份证号码所有银行预约记录，可在核实期内持本人第二代居民身份证原件至中国人民银行地市中心支行及以上分支机构查询，查询地址以人民银行公告为准。</w:t>
      </w:r>
    </w:p>
    <w:p w:rsidR="00E776F6" w:rsidRPr="00E776F6" w:rsidRDefault="00E776F6" w:rsidP="00E776F6">
      <w:pPr>
        <w:pStyle w:val="a6"/>
        <w:spacing w:before="0" w:beforeAutospacing="0" w:after="0" w:afterAutospacing="0" w:line="480" w:lineRule="auto"/>
        <w:ind w:firstLineChars="200" w:firstLine="640"/>
        <w:rPr>
          <w:rFonts w:ascii="彩虹粗仿宋" w:eastAsia="彩虹粗仿宋"/>
          <w:sz w:val="32"/>
          <w:szCs w:val="32"/>
        </w:rPr>
      </w:pPr>
      <w:r w:rsidRPr="00E776F6">
        <w:rPr>
          <w:rFonts w:ascii="彩虹粗仿宋" w:eastAsia="彩虹粗仿宋" w:hint="eastAsia"/>
          <w:sz w:val="32"/>
          <w:szCs w:val="32"/>
        </w:rPr>
        <w:lastRenderedPageBreak/>
        <w:t>四、周六、日及法定节假日我行部分网点不营业，如</w:t>
      </w:r>
      <w:proofErr w:type="gramStart"/>
      <w:r w:rsidRPr="00E776F6">
        <w:rPr>
          <w:rFonts w:ascii="彩虹粗仿宋" w:eastAsia="彩虹粗仿宋" w:hint="eastAsia"/>
          <w:sz w:val="32"/>
          <w:szCs w:val="32"/>
        </w:rPr>
        <w:t>需前往</w:t>
      </w:r>
      <w:proofErr w:type="gramEnd"/>
      <w:r w:rsidRPr="00E776F6">
        <w:rPr>
          <w:rFonts w:ascii="彩虹粗仿宋" w:eastAsia="彩虹粗仿宋" w:hint="eastAsia"/>
          <w:sz w:val="32"/>
          <w:szCs w:val="32"/>
        </w:rPr>
        <w:t>网点办理预约、兑换业务，请提前确认营业时间。</w:t>
      </w:r>
    </w:p>
    <w:p w:rsidR="00E776F6" w:rsidRPr="00E776F6" w:rsidRDefault="00E776F6" w:rsidP="00E776F6">
      <w:pPr>
        <w:pStyle w:val="a6"/>
        <w:spacing w:before="0" w:beforeAutospacing="0" w:after="0" w:afterAutospacing="0" w:line="480" w:lineRule="auto"/>
        <w:ind w:firstLineChars="200" w:firstLine="640"/>
        <w:rPr>
          <w:rFonts w:ascii="彩虹粗仿宋" w:eastAsia="彩虹粗仿宋"/>
          <w:sz w:val="32"/>
          <w:szCs w:val="32"/>
        </w:rPr>
      </w:pPr>
      <w:r w:rsidRPr="00E776F6">
        <w:rPr>
          <w:rFonts w:ascii="彩虹粗仿宋" w:eastAsia="彩虹粗仿宋" w:hint="eastAsia"/>
          <w:sz w:val="32"/>
          <w:szCs w:val="32"/>
        </w:rPr>
        <w:t>五、如本公告内容与</w:t>
      </w:r>
      <w:r>
        <w:rPr>
          <w:rFonts w:ascii="彩虹粗仿宋" w:eastAsia="彩虹粗仿宋" w:hint="eastAsia"/>
          <w:sz w:val="32"/>
          <w:szCs w:val="32"/>
        </w:rPr>
        <w:t>当地</w:t>
      </w:r>
      <w:r w:rsidRPr="00E776F6">
        <w:rPr>
          <w:rFonts w:ascii="彩虹粗仿宋" w:eastAsia="彩虹粗仿宋" w:hint="eastAsia"/>
          <w:sz w:val="32"/>
          <w:szCs w:val="32"/>
        </w:rPr>
        <w:t>人民银行要求有不一致之处，以当地人民银行要求为准。</w:t>
      </w:r>
    </w:p>
    <w:p w:rsidR="00E776F6" w:rsidRPr="00E776F6" w:rsidRDefault="00E776F6" w:rsidP="00E776F6">
      <w:pPr>
        <w:pStyle w:val="a6"/>
        <w:spacing w:before="0" w:beforeAutospacing="0" w:after="0" w:afterAutospacing="0" w:line="480" w:lineRule="auto"/>
        <w:ind w:firstLineChars="200" w:firstLine="640"/>
        <w:rPr>
          <w:rFonts w:ascii="彩虹粗仿宋" w:eastAsia="彩虹粗仿宋"/>
          <w:sz w:val="32"/>
          <w:szCs w:val="32"/>
        </w:rPr>
      </w:pPr>
    </w:p>
    <w:p w:rsidR="007B5C57" w:rsidRPr="007B5C57" w:rsidRDefault="007B5C57" w:rsidP="00E776F6">
      <w:pPr>
        <w:widowControl/>
        <w:spacing w:before="100" w:beforeAutospacing="1" w:after="100" w:afterAutospacing="1" w:line="460" w:lineRule="atLeast"/>
        <w:ind w:firstLine="420"/>
        <w:jc w:val="left"/>
        <w:rPr>
          <w:rFonts w:ascii="彩虹粗仿宋" w:eastAsia="彩虹粗仿宋"/>
          <w:sz w:val="32"/>
          <w:szCs w:val="32"/>
        </w:rPr>
      </w:pPr>
      <w:r w:rsidRPr="007B5C57">
        <w:rPr>
          <w:rFonts w:ascii="彩虹粗仿宋" w:eastAsia="彩虹粗仿宋" w:hint="eastAsia"/>
          <w:sz w:val="32"/>
          <w:szCs w:val="32"/>
        </w:rPr>
        <w:t> </w:t>
      </w:r>
    </w:p>
    <w:p w:rsidR="000E15EE" w:rsidRPr="000E15EE" w:rsidRDefault="000E15EE" w:rsidP="000E15EE">
      <w:pPr>
        <w:widowControl/>
        <w:spacing w:line="480" w:lineRule="auto"/>
        <w:ind w:firstLine="420"/>
        <w:jc w:val="left"/>
        <w:rPr>
          <w:rFonts w:ascii="彩虹粗仿宋" w:eastAsia="彩虹粗仿宋" w:hAnsi="宋体" w:cs="宋体"/>
          <w:kern w:val="0"/>
          <w:sz w:val="32"/>
          <w:szCs w:val="32"/>
        </w:rPr>
      </w:pPr>
      <w:r w:rsidRPr="000E15EE">
        <w:rPr>
          <w:rFonts w:ascii="彩虹粗仿宋" w:eastAsia="彩虹粗仿宋" w:hAnsi="宋体" w:cs="宋体" w:hint="eastAsia"/>
          <w:kern w:val="0"/>
          <w:sz w:val="32"/>
          <w:szCs w:val="32"/>
        </w:rPr>
        <w:t> </w:t>
      </w:r>
    </w:p>
    <w:p w:rsidR="000E15EE" w:rsidRPr="000E15EE" w:rsidRDefault="000E15EE" w:rsidP="000216C2">
      <w:pPr>
        <w:widowControl/>
        <w:spacing w:line="480" w:lineRule="auto"/>
        <w:ind w:firstLine="420"/>
        <w:jc w:val="left"/>
        <w:rPr>
          <w:rFonts w:ascii="彩虹粗仿宋" w:eastAsia="彩虹粗仿宋" w:hAnsi="宋体" w:cs="宋体"/>
          <w:kern w:val="0"/>
          <w:sz w:val="32"/>
          <w:szCs w:val="32"/>
        </w:rPr>
      </w:pPr>
      <w:r w:rsidRPr="000E15EE">
        <w:rPr>
          <w:rFonts w:ascii="彩虹粗仿宋" w:eastAsia="彩虹粗仿宋" w:hAnsi="宋体" w:cs="宋体" w:hint="eastAsia"/>
          <w:kern w:val="0"/>
          <w:sz w:val="32"/>
          <w:szCs w:val="32"/>
        </w:rPr>
        <w:t>   </w:t>
      </w:r>
      <w:r w:rsidR="000216C2">
        <w:rPr>
          <w:rFonts w:ascii="彩虹粗仿宋" w:eastAsia="彩虹粗仿宋" w:hAnsi="宋体" w:cs="宋体" w:hint="eastAsia"/>
          <w:kern w:val="0"/>
          <w:sz w:val="32"/>
          <w:szCs w:val="32"/>
        </w:rPr>
        <w:t xml:space="preserve">    </w:t>
      </w:r>
      <w:r w:rsidRPr="000E15EE">
        <w:rPr>
          <w:rFonts w:ascii="彩虹粗仿宋" w:eastAsia="彩虹粗仿宋" w:hAnsi="宋体" w:cs="宋体" w:hint="eastAsia"/>
          <w:kern w:val="0"/>
          <w:sz w:val="32"/>
          <w:szCs w:val="32"/>
        </w:rPr>
        <w:t>中国建设银行股份有限公司云南省分行</w:t>
      </w:r>
    </w:p>
    <w:p w:rsid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2021</w:t>
      </w:r>
      <w:r w:rsidR="000E15EE" w:rsidRPr="000E15EE">
        <w:rPr>
          <w:rFonts w:ascii="彩虹粗仿宋" w:eastAsia="彩虹粗仿宋" w:hAnsi="宋体" w:cs="宋体" w:hint="eastAsia"/>
          <w:kern w:val="0"/>
          <w:sz w:val="32"/>
          <w:szCs w:val="32"/>
        </w:rPr>
        <w:t>年</w:t>
      </w:r>
      <w:r w:rsidR="00E776F6">
        <w:rPr>
          <w:rFonts w:ascii="彩虹粗仿宋" w:eastAsia="彩虹粗仿宋" w:hAnsi="宋体" w:cs="宋体" w:hint="eastAsia"/>
          <w:kern w:val="0"/>
          <w:sz w:val="32"/>
          <w:szCs w:val="32"/>
        </w:rPr>
        <w:t>12</w:t>
      </w:r>
      <w:r w:rsidR="000E15EE" w:rsidRPr="000E15EE">
        <w:rPr>
          <w:rFonts w:ascii="彩虹粗仿宋" w:eastAsia="彩虹粗仿宋" w:hAnsi="宋体" w:cs="宋体" w:hint="eastAsia"/>
          <w:kern w:val="0"/>
          <w:sz w:val="32"/>
          <w:szCs w:val="32"/>
        </w:rPr>
        <w:t>月</w:t>
      </w:r>
      <w:r w:rsidR="00E776F6">
        <w:rPr>
          <w:rFonts w:ascii="彩虹粗仿宋" w:eastAsia="彩虹粗仿宋" w:hAnsi="宋体" w:cs="宋体" w:hint="eastAsia"/>
          <w:kern w:val="0"/>
          <w:sz w:val="32"/>
          <w:szCs w:val="32"/>
        </w:rPr>
        <w:t>13</w:t>
      </w:r>
      <w:r w:rsidR="000E15EE" w:rsidRPr="000E15EE">
        <w:rPr>
          <w:rFonts w:ascii="彩虹粗仿宋" w:eastAsia="彩虹粗仿宋" w:hAnsi="宋体" w:cs="宋体" w:hint="eastAsia"/>
          <w:kern w:val="0"/>
          <w:sz w:val="32"/>
          <w:szCs w:val="32"/>
        </w:rPr>
        <w:t>日</w:t>
      </w:r>
    </w:p>
    <w:p w:rsidR="000216C2" w:rsidRP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p>
    <w:p w:rsidR="00641197" w:rsidRPr="003A7455" w:rsidRDefault="006A22EB" w:rsidP="00E776F6">
      <w:pPr>
        <w:autoSpaceDE w:val="0"/>
        <w:autoSpaceDN w:val="0"/>
        <w:adjustRightInd w:val="0"/>
        <w:ind w:firstLineChars="200" w:firstLine="640"/>
      </w:pPr>
      <w:r w:rsidRPr="00736BD4">
        <w:rPr>
          <w:rFonts w:ascii="彩虹粗仿宋" w:eastAsia="彩虹粗仿宋" w:hAnsi="宋体" w:hint="eastAsia"/>
          <w:sz w:val="32"/>
          <w:szCs w:val="32"/>
        </w:rPr>
        <w:t>附件：</w:t>
      </w:r>
      <w:r w:rsidR="00E776F6" w:rsidRPr="00E776F6">
        <w:rPr>
          <w:rFonts w:ascii="彩虹粗仿宋" w:eastAsia="彩虹粗仿宋" w:hAnsi="宋体" w:cs="宋体" w:hint="eastAsia"/>
          <w:kern w:val="0"/>
          <w:sz w:val="32"/>
          <w:szCs w:val="32"/>
        </w:rPr>
        <w:t>中国建设银行云南省冬奥钞网点额度分配及营业信息表</w:t>
      </w:r>
      <w:bookmarkStart w:id="0" w:name="_GoBack"/>
      <w:bookmarkEnd w:id="0"/>
    </w:p>
    <w:sectPr w:rsidR="00641197" w:rsidRPr="003A7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74" w:rsidRDefault="004A3174" w:rsidP="009012F0">
      <w:r>
        <w:separator/>
      </w:r>
    </w:p>
  </w:endnote>
  <w:endnote w:type="continuationSeparator" w:id="0">
    <w:p w:rsidR="004A3174" w:rsidRDefault="004A3174" w:rsidP="0090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彩虹黑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74" w:rsidRDefault="004A3174" w:rsidP="009012F0">
      <w:r>
        <w:separator/>
      </w:r>
    </w:p>
  </w:footnote>
  <w:footnote w:type="continuationSeparator" w:id="0">
    <w:p w:rsidR="004A3174" w:rsidRDefault="004A3174" w:rsidP="0090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4B6"/>
    <w:multiLevelType w:val="hybridMultilevel"/>
    <w:tmpl w:val="A41C76CE"/>
    <w:lvl w:ilvl="0" w:tplc="A84C0C92">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DF0407A"/>
    <w:multiLevelType w:val="hybridMultilevel"/>
    <w:tmpl w:val="0C961EE4"/>
    <w:lvl w:ilvl="0" w:tplc="8684D46E">
      <w:start w:val="1"/>
      <w:numFmt w:val="japaneseCounting"/>
      <w:lvlText w:val="%1、"/>
      <w:lvlJc w:val="left"/>
      <w:pPr>
        <w:ind w:left="1360" w:hanging="720"/>
      </w:pPr>
      <w:rPr>
        <w:rFonts w:ascii="彩虹黑体" w:eastAsia="彩虹黑体" w:hAnsi="Times New Roman" w:cs="Times New Roman" w:hint="eastAsia"/>
        <w:lang w:val="en-US"/>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55"/>
    <w:rsid w:val="00000E6E"/>
    <w:rsid w:val="00016D2F"/>
    <w:rsid w:val="000216C2"/>
    <w:rsid w:val="000252A4"/>
    <w:rsid w:val="000407FB"/>
    <w:rsid w:val="00042233"/>
    <w:rsid w:val="000567B6"/>
    <w:rsid w:val="000C2D72"/>
    <w:rsid w:val="000E15EE"/>
    <w:rsid w:val="000E31DE"/>
    <w:rsid w:val="00114920"/>
    <w:rsid w:val="001420D8"/>
    <w:rsid w:val="001E2C81"/>
    <w:rsid w:val="001E52B6"/>
    <w:rsid w:val="001F3DC1"/>
    <w:rsid w:val="002031D3"/>
    <w:rsid w:val="0021554C"/>
    <w:rsid w:val="0023264D"/>
    <w:rsid w:val="00234D28"/>
    <w:rsid w:val="00235B7E"/>
    <w:rsid w:val="002509A1"/>
    <w:rsid w:val="0026035F"/>
    <w:rsid w:val="00264FDE"/>
    <w:rsid w:val="002675E7"/>
    <w:rsid w:val="002A4B2B"/>
    <w:rsid w:val="002E5B04"/>
    <w:rsid w:val="002F5952"/>
    <w:rsid w:val="00301514"/>
    <w:rsid w:val="00305A73"/>
    <w:rsid w:val="0032302A"/>
    <w:rsid w:val="0032433A"/>
    <w:rsid w:val="00327D71"/>
    <w:rsid w:val="00351908"/>
    <w:rsid w:val="003659BA"/>
    <w:rsid w:val="00387050"/>
    <w:rsid w:val="00394FFA"/>
    <w:rsid w:val="003A7455"/>
    <w:rsid w:val="003C2048"/>
    <w:rsid w:val="003D4738"/>
    <w:rsid w:val="00470234"/>
    <w:rsid w:val="0049546F"/>
    <w:rsid w:val="004A3174"/>
    <w:rsid w:val="004D5AE7"/>
    <w:rsid w:val="004F5F67"/>
    <w:rsid w:val="004F701E"/>
    <w:rsid w:val="00501AF1"/>
    <w:rsid w:val="00560825"/>
    <w:rsid w:val="005734A0"/>
    <w:rsid w:val="005A0D36"/>
    <w:rsid w:val="005B7E8E"/>
    <w:rsid w:val="005D6FD6"/>
    <w:rsid w:val="00641197"/>
    <w:rsid w:val="00650AF1"/>
    <w:rsid w:val="00655CB0"/>
    <w:rsid w:val="00657895"/>
    <w:rsid w:val="0068019A"/>
    <w:rsid w:val="00691F7E"/>
    <w:rsid w:val="006A22EB"/>
    <w:rsid w:val="006D7ADA"/>
    <w:rsid w:val="0071554C"/>
    <w:rsid w:val="00736BD4"/>
    <w:rsid w:val="00746D5E"/>
    <w:rsid w:val="007748F6"/>
    <w:rsid w:val="007A07D3"/>
    <w:rsid w:val="007A6215"/>
    <w:rsid w:val="007B5C57"/>
    <w:rsid w:val="007C7DB3"/>
    <w:rsid w:val="00810BCF"/>
    <w:rsid w:val="008160BF"/>
    <w:rsid w:val="0083467A"/>
    <w:rsid w:val="008811D5"/>
    <w:rsid w:val="008926C3"/>
    <w:rsid w:val="00892FC7"/>
    <w:rsid w:val="0089523E"/>
    <w:rsid w:val="008C1BD5"/>
    <w:rsid w:val="008D6C7A"/>
    <w:rsid w:val="008E469E"/>
    <w:rsid w:val="008F11CF"/>
    <w:rsid w:val="009012F0"/>
    <w:rsid w:val="00932CF2"/>
    <w:rsid w:val="00994B88"/>
    <w:rsid w:val="009A3402"/>
    <w:rsid w:val="009A64D5"/>
    <w:rsid w:val="009B6D64"/>
    <w:rsid w:val="00A24615"/>
    <w:rsid w:val="00A25278"/>
    <w:rsid w:val="00A33580"/>
    <w:rsid w:val="00A42554"/>
    <w:rsid w:val="00A47418"/>
    <w:rsid w:val="00A5775C"/>
    <w:rsid w:val="00A9012A"/>
    <w:rsid w:val="00AA6BB1"/>
    <w:rsid w:val="00AD0D47"/>
    <w:rsid w:val="00AE1673"/>
    <w:rsid w:val="00AF0523"/>
    <w:rsid w:val="00B0249D"/>
    <w:rsid w:val="00B3618B"/>
    <w:rsid w:val="00B45178"/>
    <w:rsid w:val="00B6650E"/>
    <w:rsid w:val="00B75CE9"/>
    <w:rsid w:val="00B862CF"/>
    <w:rsid w:val="00B94593"/>
    <w:rsid w:val="00BA7D17"/>
    <w:rsid w:val="00BC0312"/>
    <w:rsid w:val="00BC471E"/>
    <w:rsid w:val="00BC523C"/>
    <w:rsid w:val="00BD52B5"/>
    <w:rsid w:val="00BE1CF5"/>
    <w:rsid w:val="00C038BC"/>
    <w:rsid w:val="00C14684"/>
    <w:rsid w:val="00C37C92"/>
    <w:rsid w:val="00C60049"/>
    <w:rsid w:val="00C645AF"/>
    <w:rsid w:val="00C72609"/>
    <w:rsid w:val="00C73AF0"/>
    <w:rsid w:val="00C81FD6"/>
    <w:rsid w:val="00C872B0"/>
    <w:rsid w:val="00C938B7"/>
    <w:rsid w:val="00CB57C1"/>
    <w:rsid w:val="00CD1E4B"/>
    <w:rsid w:val="00CD7CA9"/>
    <w:rsid w:val="00CE2CF2"/>
    <w:rsid w:val="00CF61E7"/>
    <w:rsid w:val="00D15C6A"/>
    <w:rsid w:val="00DD67E8"/>
    <w:rsid w:val="00DF277E"/>
    <w:rsid w:val="00E2765D"/>
    <w:rsid w:val="00E374C3"/>
    <w:rsid w:val="00E42539"/>
    <w:rsid w:val="00E53F53"/>
    <w:rsid w:val="00E561CE"/>
    <w:rsid w:val="00E60A45"/>
    <w:rsid w:val="00E776F6"/>
    <w:rsid w:val="00E84232"/>
    <w:rsid w:val="00EA00BF"/>
    <w:rsid w:val="00EB407E"/>
    <w:rsid w:val="00EC3AD5"/>
    <w:rsid w:val="00ED299A"/>
    <w:rsid w:val="00F021EE"/>
    <w:rsid w:val="00F17EED"/>
    <w:rsid w:val="00F474C8"/>
    <w:rsid w:val="00F50009"/>
    <w:rsid w:val="00F7119C"/>
    <w:rsid w:val="00FB148F"/>
    <w:rsid w:val="00FC309E"/>
    <w:rsid w:val="00FD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3340">
      <w:bodyDiv w:val="1"/>
      <w:marLeft w:val="0"/>
      <w:marRight w:val="0"/>
      <w:marTop w:val="0"/>
      <w:marBottom w:val="0"/>
      <w:divBdr>
        <w:top w:val="none" w:sz="0" w:space="0" w:color="auto"/>
        <w:left w:val="none" w:sz="0" w:space="0" w:color="auto"/>
        <w:bottom w:val="none" w:sz="0" w:space="0" w:color="auto"/>
        <w:right w:val="none" w:sz="0" w:space="0" w:color="auto"/>
      </w:divBdr>
      <w:divsChild>
        <w:div w:id="1624264319">
          <w:marLeft w:val="0"/>
          <w:marRight w:val="0"/>
          <w:marTop w:val="600"/>
          <w:marBottom w:val="900"/>
          <w:divBdr>
            <w:top w:val="none" w:sz="0" w:space="0" w:color="auto"/>
            <w:left w:val="none" w:sz="0" w:space="0" w:color="auto"/>
            <w:bottom w:val="none" w:sz="0" w:space="0" w:color="auto"/>
            <w:right w:val="none" w:sz="0" w:space="0" w:color="auto"/>
          </w:divBdr>
          <w:divsChild>
            <w:div w:id="332412964">
              <w:marLeft w:val="0"/>
              <w:marRight w:val="0"/>
              <w:marTop w:val="0"/>
              <w:marBottom w:val="0"/>
              <w:divBdr>
                <w:top w:val="none" w:sz="0" w:space="0" w:color="auto"/>
                <w:left w:val="none" w:sz="0" w:space="0" w:color="auto"/>
                <w:bottom w:val="none" w:sz="0" w:space="0" w:color="auto"/>
                <w:right w:val="single" w:sz="6" w:space="30" w:color="EEEEEE"/>
              </w:divBdr>
              <w:divsChild>
                <w:div w:id="580530557">
                  <w:marLeft w:val="0"/>
                  <w:marRight w:val="0"/>
                  <w:marTop w:val="0"/>
                  <w:marBottom w:val="0"/>
                  <w:divBdr>
                    <w:top w:val="none" w:sz="0" w:space="0" w:color="auto"/>
                    <w:left w:val="none" w:sz="0" w:space="0" w:color="auto"/>
                    <w:bottom w:val="none" w:sz="0" w:space="0" w:color="auto"/>
                    <w:right w:val="none" w:sz="0" w:space="0" w:color="auto"/>
                  </w:divBdr>
                  <w:divsChild>
                    <w:div w:id="12997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217">
      <w:bodyDiv w:val="1"/>
      <w:marLeft w:val="0"/>
      <w:marRight w:val="0"/>
      <w:marTop w:val="0"/>
      <w:marBottom w:val="0"/>
      <w:divBdr>
        <w:top w:val="none" w:sz="0" w:space="0" w:color="auto"/>
        <w:left w:val="none" w:sz="0" w:space="0" w:color="auto"/>
        <w:bottom w:val="none" w:sz="0" w:space="0" w:color="auto"/>
        <w:right w:val="none" w:sz="0" w:space="0" w:color="auto"/>
      </w:divBdr>
      <w:divsChild>
        <w:div w:id="392311739">
          <w:marLeft w:val="0"/>
          <w:marRight w:val="0"/>
          <w:marTop w:val="600"/>
          <w:marBottom w:val="900"/>
          <w:divBdr>
            <w:top w:val="none" w:sz="0" w:space="0" w:color="auto"/>
            <w:left w:val="none" w:sz="0" w:space="0" w:color="auto"/>
            <w:bottom w:val="none" w:sz="0" w:space="0" w:color="auto"/>
            <w:right w:val="none" w:sz="0" w:space="0" w:color="auto"/>
          </w:divBdr>
          <w:divsChild>
            <w:div w:id="223371625">
              <w:marLeft w:val="0"/>
              <w:marRight w:val="0"/>
              <w:marTop w:val="0"/>
              <w:marBottom w:val="0"/>
              <w:divBdr>
                <w:top w:val="none" w:sz="0" w:space="0" w:color="auto"/>
                <w:left w:val="none" w:sz="0" w:space="0" w:color="auto"/>
                <w:bottom w:val="none" w:sz="0" w:space="0" w:color="auto"/>
                <w:right w:val="single" w:sz="6" w:space="30" w:color="EEEEEE"/>
              </w:divBdr>
              <w:divsChild>
                <w:div w:id="17513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7308">
      <w:bodyDiv w:val="1"/>
      <w:marLeft w:val="0"/>
      <w:marRight w:val="0"/>
      <w:marTop w:val="0"/>
      <w:marBottom w:val="0"/>
      <w:divBdr>
        <w:top w:val="none" w:sz="0" w:space="0" w:color="auto"/>
        <w:left w:val="none" w:sz="0" w:space="0" w:color="auto"/>
        <w:bottom w:val="none" w:sz="0" w:space="0" w:color="auto"/>
        <w:right w:val="none" w:sz="0" w:space="0" w:color="auto"/>
      </w:divBdr>
      <w:divsChild>
        <w:div w:id="1929195441">
          <w:marLeft w:val="0"/>
          <w:marRight w:val="0"/>
          <w:marTop w:val="600"/>
          <w:marBottom w:val="900"/>
          <w:divBdr>
            <w:top w:val="none" w:sz="0" w:space="0" w:color="auto"/>
            <w:left w:val="none" w:sz="0" w:space="0" w:color="auto"/>
            <w:bottom w:val="none" w:sz="0" w:space="0" w:color="auto"/>
            <w:right w:val="none" w:sz="0" w:space="0" w:color="auto"/>
          </w:divBdr>
          <w:divsChild>
            <w:div w:id="92555369">
              <w:marLeft w:val="0"/>
              <w:marRight w:val="0"/>
              <w:marTop w:val="0"/>
              <w:marBottom w:val="0"/>
              <w:divBdr>
                <w:top w:val="none" w:sz="0" w:space="0" w:color="auto"/>
                <w:left w:val="none" w:sz="0" w:space="0" w:color="auto"/>
                <w:bottom w:val="none" w:sz="0" w:space="0" w:color="auto"/>
                <w:right w:val="single" w:sz="6" w:space="30" w:color="EEEEEE"/>
              </w:divBdr>
              <w:divsChild>
                <w:div w:id="7290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2214">
      <w:bodyDiv w:val="1"/>
      <w:marLeft w:val="0"/>
      <w:marRight w:val="0"/>
      <w:marTop w:val="0"/>
      <w:marBottom w:val="0"/>
      <w:divBdr>
        <w:top w:val="none" w:sz="0" w:space="0" w:color="auto"/>
        <w:left w:val="none" w:sz="0" w:space="0" w:color="auto"/>
        <w:bottom w:val="none" w:sz="0" w:space="0" w:color="auto"/>
        <w:right w:val="none" w:sz="0" w:space="0" w:color="auto"/>
      </w:divBdr>
      <w:divsChild>
        <w:div w:id="1911961269">
          <w:marLeft w:val="0"/>
          <w:marRight w:val="0"/>
          <w:marTop w:val="600"/>
          <w:marBottom w:val="900"/>
          <w:divBdr>
            <w:top w:val="none" w:sz="0" w:space="0" w:color="auto"/>
            <w:left w:val="none" w:sz="0" w:space="0" w:color="auto"/>
            <w:bottom w:val="none" w:sz="0" w:space="0" w:color="auto"/>
            <w:right w:val="none" w:sz="0" w:space="0" w:color="auto"/>
          </w:divBdr>
          <w:divsChild>
            <w:div w:id="1402827400">
              <w:marLeft w:val="0"/>
              <w:marRight w:val="0"/>
              <w:marTop w:val="0"/>
              <w:marBottom w:val="0"/>
              <w:divBdr>
                <w:top w:val="none" w:sz="0" w:space="0" w:color="auto"/>
                <w:left w:val="none" w:sz="0" w:space="0" w:color="auto"/>
                <w:bottom w:val="none" w:sz="0" w:space="0" w:color="auto"/>
                <w:right w:val="single" w:sz="6" w:space="30" w:color="EEEEEE"/>
              </w:divBdr>
              <w:divsChild>
                <w:div w:id="5996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6959">
      <w:bodyDiv w:val="1"/>
      <w:marLeft w:val="0"/>
      <w:marRight w:val="0"/>
      <w:marTop w:val="0"/>
      <w:marBottom w:val="0"/>
      <w:divBdr>
        <w:top w:val="none" w:sz="0" w:space="0" w:color="auto"/>
        <w:left w:val="none" w:sz="0" w:space="0" w:color="auto"/>
        <w:bottom w:val="none" w:sz="0" w:space="0" w:color="auto"/>
        <w:right w:val="none" w:sz="0" w:space="0" w:color="auto"/>
      </w:divBdr>
      <w:divsChild>
        <w:div w:id="1171136981">
          <w:marLeft w:val="0"/>
          <w:marRight w:val="0"/>
          <w:marTop w:val="600"/>
          <w:marBottom w:val="900"/>
          <w:divBdr>
            <w:top w:val="none" w:sz="0" w:space="0" w:color="auto"/>
            <w:left w:val="none" w:sz="0" w:space="0" w:color="auto"/>
            <w:bottom w:val="none" w:sz="0" w:space="0" w:color="auto"/>
            <w:right w:val="none" w:sz="0" w:space="0" w:color="auto"/>
          </w:divBdr>
          <w:divsChild>
            <w:div w:id="322708397">
              <w:marLeft w:val="0"/>
              <w:marRight w:val="0"/>
              <w:marTop w:val="0"/>
              <w:marBottom w:val="0"/>
              <w:divBdr>
                <w:top w:val="none" w:sz="0" w:space="0" w:color="auto"/>
                <w:left w:val="none" w:sz="0" w:space="0" w:color="auto"/>
                <w:bottom w:val="none" w:sz="0" w:space="0" w:color="auto"/>
                <w:right w:val="single" w:sz="6" w:space="30" w:color="EEEEEE"/>
              </w:divBdr>
              <w:divsChild>
                <w:div w:id="8913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com/cn/OtherResource/rpretreatment/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现金出纳科</dc:creator>
  <cp:lastModifiedBy>现金出纳管理科</cp:lastModifiedBy>
  <cp:revision>66</cp:revision>
  <dcterms:created xsi:type="dcterms:W3CDTF">2017-11-22T07:16:00Z</dcterms:created>
  <dcterms:modified xsi:type="dcterms:W3CDTF">2021-12-09T12:29:00Z</dcterms:modified>
</cp:coreProperties>
</file>