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E2" w:rsidRPr="00342D2E" w:rsidRDefault="00747AFE" w:rsidP="000E4FE2">
      <w:pPr>
        <w:jc w:val="center"/>
        <w:rPr>
          <w:rFonts w:ascii="彩虹小标宋" w:eastAsia="彩虹小标宋"/>
          <w:b/>
          <w:bCs/>
          <w:sz w:val="36"/>
          <w:szCs w:val="36"/>
        </w:rPr>
      </w:pPr>
      <w:bookmarkStart w:id="0" w:name="_GoBack"/>
      <w:r>
        <w:rPr>
          <w:rFonts w:ascii="彩虹小标宋" w:eastAsia="彩虹小标宋" w:hint="eastAsia"/>
          <w:b/>
          <w:bCs/>
          <w:sz w:val="36"/>
          <w:szCs w:val="36"/>
        </w:rPr>
        <w:t>30年服务</w:t>
      </w:r>
      <w:proofErr w:type="gramStart"/>
      <w:r>
        <w:rPr>
          <w:rFonts w:ascii="彩虹小标宋" w:eastAsia="彩虹小标宋" w:hint="eastAsia"/>
          <w:b/>
          <w:bCs/>
          <w:sz w:val="36"/>
          <w:szCs w:val="36"/>
        </w:rPr>
        <w:t>铸</w:t>
      </w:r>
      <w:r w:rsidR="000E4FE2" w:rsidRPr="00342D2E">
        <w:rPr>
          <w:rFonts w:ascii="彩虹小标宋" w:eastAsia="彩虹小标宋" w:hint="eastAsia"/>
          <w:b/>
          <w:bCs/>
          <w:sz w:val="36"/>
          <w:szCs w:val="36"/>
        </w:rPr>
        <w:t>品牌</w:t>
      </w:r>
      <w:proofErr w:type="gramEnd"/>
      <w:r w:rsidR="000E4FE2" w:rsidRPr="00342D2E">
        <w:rPr>
          <w:rFonts w:ascii="彩虹小标宋" w:eastAsia="彩虹小标宋" w:hint="eastAsia"/>
          <w:b/>
          <w:bCs/>
          <w:sz w:val="36"/>
          <w:szCs w:val="36"/>
        </w:rPr>
        <w:t xml:space="preserve">   </w:t>
      </w:r>
      <w:r>
        <w:rPr>
          <w:rFonts w:ascii="彩虹小标宋" w:eastAsia="彩虹小标宋" w:hint="eastAsia"/>
          <w:b/>
          <w:bCs/>
          <w:sz w:val="36"/>
          <w:szCs w:val="36"/>
        </w:rPr>
        <w:t>30载真情暖心怀</w:t>
      </w:r>
    </w:p>
    <w:p w:rsidR="000F45BF" w:rsidRPr="00266A3E" w:rsidRDefault="000F45BF" w:rsidP="000F45BF">
      <w:pPr>
        <w:jc w:val="center"/>
        <w:rPr>
          <w:rFonts w:ascii="彩虹粗仿宋" w:eastAsia="彩虹粗仿宋"/>
          <w:sz w:val="32"/>
          <w:szCs w:val="32"/>
        </w:rPr>
      </w:pPr>
      <w:r w:rsidRPr="00266A3E">
        <w:rPr>
          <w:rFonts w:ascii="彩虹粗仿宋" w:eastAsia="彩虹粗仿宋" w:hint="eastAsia"/>
          <w:sz w:val="32"/>
          <w:szCs w:val="32"/>
        </w:rPr>
        <w:t>---</w:t>
      </w:r>
      <w:r w:rsidR="00211283">
        <w:rPr>
          <w:rFonts w:ascii="彩虹粗仿宋" w:eastAsia="彩虹粗仿宋" w:hint="eastAsia"/>
          <w:sz w:val="32"/>
          <w:szCs w:val="32"/>
        </w:rPr>
        <w:t>中国</w:t>
      </w:r>
      <w:r w:rsidRPr="00266A3E">
        <w:rPr>
          <w:rFonts w:ascii="彩虹粗仿宋" w:eastAsia="彩虹粗仿宋" w:hint="eastAsia"/>
          <w:sz w:val="32"/>
          <w:szCs w:val="32"/>
        </w:rPr>
        <w:t>建设银行</w:t>
      </w:r>
      <w:r w:rsidR="00747AFE">
        <w:rPr>
          <w:rFonts w:ascii="彩虹粗仿宋" w:eastAsia="彩虹粗仿宋" w:hint="eastAsia"/>
          <w:sz w:val="32"/>
          <w:szCs w:val="32"/>
        </w:rPr>
        <w:t>住房金融服务圆百姓安居梦</w:t>
      </w:r>
    </w:p>
    <w:bookmarkEnd w:id="0"/>
    <w:p w:rsidR="000E4FE2" w:rsidRPr="00342D2E" w:rsidRDefault="000E4FE2" w:rsidP="000E4FE2">
      <w:pPr>
        <w:jc w:val="center"/>
        <w:rPr>
          <w:rFonts w:ascii="彩虹粗仿宋" w:eastAsia="彩虹粗仿宋"/>
          <w:b/>
          <w:bCs/>
          <w:sz w:val="30"/>
          <w:szCs w:val="30"/>
        </w:rPr>
      </w:pPr>
    </w:p>
    <w:p w:rsidR="007D37FC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在中国，“要买房、到建行”是一个家喻户晓的品牌</w:t>
      </w:r>
      <w:r w:rsidR="00452915" w:rsidRPr="00342D2E">
        <w:rPr>
          <w:rFonts w:ascii="彩虹粗仿宋" w:eastAsia="彩虹粗仿宋" w:hint="eastAsia"/>
          <w:sz w:val="32"/>
          <w:szCs w:val="32"/>
        </w:rPr>
        <w:t>，</w:t>
      </w:r>
      <w:r w:rsidRPr="00342D2E">
        <w:rPr>
          <w:rFonts w:ascii="彩虹粗仿宋" w:eastAsia="彩虹粗仿宋" w:hint="eastAsia"/>
          <w:sz w:val="32"/>
          <w:szCs w:val="32"/>
        </w:rPr>
        <w:t>自</w:t>
      </w:r>
      <w:r w:rsidR="006F6B23">
        <w:rPr>
          <w:rFonts w:ascii="彩虹粗仿宋" w:eastAsia="彩虹粗仿宋" w:hint="eastAsia"/>
          <w:sz w:val="32"/>
          <w:szCs w:val="32"/>
        </w:rPr>
        <w:t>上</w:t>
      </w:r>
      <w:r w:rsidRPr="00342D2E">
        <w:rPr>
          <w:rFonts w:ascii="彩虹粗仿宋" w:eastAsia="彩虹粗仿宋" w:hint="eastAsia"/>
          <w:sz w:val="32"/>
          <w:szCs w:val="32"/>
        </w:rPr>
        <w:t>世纪80年代</w:t>
      </w:r>
      <w:r w:rsidR="006F6B23">
        <w:rPr>
          <w:rFonts w:ascii="彩虹粗仿宋" w:eastAsia="彩虹粗仿宋" w:hint="eastAsia"/>
          <w:sz w:val="32"/>
          <w:szCs w:val="32"/>
        </w:rPr>
        <w:t>初</w:t>
      </w:r>
      <w:r w:rsidRPr="00342D2E">
        <w:rPr>
          <w:rFonts w:ascii="彩虹粗仿宋" w:eastAsia="彩虹粗仿宋" w:hint="eastAsia"/>
          <w:sz w:val="32"/>
          <w:szCs w:val="32"/>
        </w:rPr>
        <w:t>中</w:t>
      </w:r>
      <w:proofErr w:type="gramStart"/>
      <w:r w:rsidRPr="00342D2E">
        <w:rPr>
          <w:rFonts w:ascii="彩虹粗仿宋" w:eastAsia="彩虹粗仿宋" w:hint="eastAsia"/>
          <w:sz w:val="32"/>
          <w:szCs w:val="32"/>
        </w:rPr>
        <w:t>国住房</w:t>
      </w:r>
      <w:proofErr w:type="gramEnd"/>
      <w:r w:rsidRPr="00342D2E">
        <w:rPr>
          <w:rFonts w:ascii="彩虹粗仿宋" w:eastAsia="彩虹粗仿宋" w:hint="eastAsia"/>
          <w:sz w:val="32"/>
          <w:szCs w:val="32"/>
        </w:rPr>
        <w:t>制度改革以来，</w:t>
      </w:r>
      <w:r w:rsidR="001676BF" w:rsidRPr="00342D2E">
        <w:rPr>
          <w:rFonts w:ascii="彩虹粗仿宋" w:eastAsia="彩虹粗仿宋" w:hint="eastAsia"/>
          <w:sz w:val="32"/>
          <w:szCs w:val="32"/>
        </w:rPr>
        <w:t>“要买房、到建行”</w:t>
      </w:r>
      <w:r w:rsidRPr="00342D2E">
        <w:rPr>
          <w:rFonts w:ascii="彩虹粗仿宋" w:eastAsia="彩虹粗仿宋" w:hint="eastAsia"/>
          <w:sz w:val="32"/>
          <w:szCs w:val="32"/>
        </w:rPr>
        <w:t>伴随并支持一代</w:t>
      </w:r>
      <w:proofErr w:type="gramStart"/>
      <w:r w:rsidRPr="00342D2E">
        <w:rPr>
          <w:rFonts w:ascii="彩虹粗仿宋" w:eastAsia="彩虹粗仿宋" w:hint="eastAsia"/>
          <w:sz w:val="32"/>
          <w:szCs w:val="32"/>
        </w:rPr>
        <w:t>代</w:t>
      </w:r>
      <w:proofErr w:type="gramEnd"/>
      <w:r w:rsidR="00266A3E">
        <w:rPr>
          <w:rFonts w:ascii="彩虹粗仿宋" w:eastAsia="彩虹粗仿宋" w:hint="eastAsia"/>
          <w:sz w:val="32"/>
          <w:szCs w:val="32"/>
        </w:rPr>
        <w:t>中国人实现了安居梦想。即使在目前中国国内各家商业银行争先加快</w:t>
      </w:r>
      <w:r w:rsidRPr="00342D2E">
        <w:rPr>
          <w:rFonts w:ascii="彩虹粗仿宋" w:eastAsia="彩虹粗仿宋" w:hint="eastAsia"/>
          <w:sz w:val="32"/>
          <w:szCs w:val="32"/>
        </w:rPr>
        <w:t>业务转型，大力发展住房金融业务的今天，中国普通百姓</w:t>
      </w:r>
      <w:r w:rsidR="00452915" w:rsidRPr="00342D2E">
        <w:rPr>
          <w:rFonts w:ascii="彩虹粗仿宋" w:eastAsia="彩虹粗仿宋" w:hint="eastAsia"/>
          <w:sz w:val="32"/>
          <w:szCs w:val="32"/>
        </w:rPr>
        <w:t>在</w:t>
      </w:r>
      <w:r w:rsidRPr="00342D2E">
        <w:rPr>
          <w:rFonts w:ascii="彩虹粗仿宋" w:eastAsia="彩虹粗仿宋" w:hint="eastAsia"/>
          <w:sz w:val="32"/>
          <w:szCs w:val="32"/>
        </w:rPr>
        <w:t>需要按揭贷款时首先想到的就是建设银行。</w:t>
      </w:r>
      <w:r w:rsidR="006F6B23">
        <w:rPr>
          <w:rFonts w:ascii="彩虹粗仿宋" w:eastAsia="彩虹粗仿宋" w:hint="eastAsia"/>
          <w:sz w:val="32"/>
          <w:szCs w:val="32"/>
        </w:rPr>
        <w:t>那</w:t>
      </w:r>
      <w:r w:rsidRPr="00342D2E">
        <w:rPr>
          <w:rFonts w:ascii="彩虹粗仿宋" w:eastAsia="彩虹粗仿宋" w:hint="eastAsia"/>
          <w:sz w:val="32"/>
          <w:szCs w:val="32"/>
        </w:rPr>
        <w:t>是什么样的特色和优势，始终支撑建设银行在</w:t>
      </w:r>
      <w:r w:rsidR="00452915" w:rsidRPr="00342D2E">
        <w:rPr>
          <w:rFonts w:ascii="彩虹粗仿宋" w:eastAsia="彩虹粗仿宋" w:hint="eastAsia"/>
          <w:sz w:val="32"/>
          <w:szCs w:val="32"/>
        </w:rPr>
        <w:t>中国</w:t>
      </w:r>
      <w:r w:rsidRPr="00342D2E">
        <w:rPr>
          <w:rFonts w:ascii="彩虹粗仿宋" w:eastAsia="彩虹粗仿宋" w:hint="eastAsia"/>
          <w:sz w:val="32"/>
          <w:szCs w:val="32"/>
        </w:rPr>
        <w:t>住房金融领域</w:t>
      </w:r>
      <w:r w:rsidR="00452915" w:rsidRPr="00342D2E">
        <w:rPr>
          <w:rFonts w:ascii="彩虹粗仿宋" w:eastAsia="彩虹粗仿宋" w:hint="eastAsia"/>
          <w:sz w:val="32"/>
          <w:szCs w:val="32"/>
        </w:rPr>
        <w:t>保持领先，并</w:t>
      </w:r>
      <w:r w:rsidRPr="00342D2E">
        <w:rPr>
          <w:rFonts w:ascii="彩虹粗仿宋" w:eastAsia="彩虹粗仿宋" w:hint="eastAsia"/>
          <w:sz w:val="32"/>
          <w:szCs w:val="32"/>
        </w:rPr>
        <w:t>得到市场各方的认可呢？</w:t>
      </w:r>
    </w:p>
    <w:p w:rsidR="000E4FE2" w:rsidRPr="00342D2E" w:rsidRDefault="002B6A5B" w:rsidP="00211283">
      <w:pPr>
        <w:spacing w:line="360" w:lineRule="auto"/>
        <w:jc w:val="center"/>
        <w:rPr>
          <w:rFonts w:ascii="彩虹粗仿宋" w:eastAsia="彩虹粗仿宋"/>
          <w:b/>
          <w:bCs/>
          <w:sz w:val="32"/>
          <w:szCs w:val="32"/>
        </w:rPr>
      </w:pPr>
      <w:r>
        <w:rPr>
          <w:rFonts w:ascii="彩虹粗仿宋" w:eastAsia="彩虹粗仿宋" w:hint="eastAsia"/>
          <w:b/>
          <w:bCs/>
          <w:sz w:val="32"/>
          <w:szCs w:val="32"/>
        </w:rPr>
        <w:t>持续领先的</w:t>
      </w:r>
      <w:r w:rsidR="000E4FE2" w:rsidRPr="00342D2E">
        <w:rPr>
          <w:rFonts w:ascii="彩虹粗仿宋" w:eastAsia="彩虹粗仿宋" w:hint="eastAsia"/>
          <w:b/>
          <w:bCs/>
          <w:sz w:val="32"/>
          <w:szCs w:val="32"/>
        </w:rPr>
        <w:t>创新优势和完善的产品体系</w:t>
      </w:r>
    </w:p>
    <w:p w:rsidR="00214652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建设银行在国内最早开办住房金融业务，率先推出住房储蓄、住房贷款、住房公积金和住房抵押贷款证券化业务。</w:t>
      </w:r>
      <w:r w:rsidR="000F45BF">
        <w:rPr>
          <w:rFonts w:ascii="彩虹粗仿宋" w:eastAsia="彩虹粗仿宋" w:hint="eastAsia"/>
          <w:sz w:val="32"/>
          <w:szCs w:val="32"/>
        </w:rPr>
        <w:t>自国家实施住房体制改革以来，</w:t>
      </w:r>
      <w:r w:rsidRPr="00342D2E">
        <w:rPr>
          <w:rFonts w:ascii="彩虹粗仿宋" w:eastAsia="彩虹粗仿宋" w:hint="eastAsia"/>
          <w:sz w:val="32"/>
          <w:szCs w:val="32"/>
        </w:rPr>
        <w:t>建设银行</w:t>
      </w:r>
      <w:r w:rsidR="000F45BF">
        <w:rPr>
          <w:rFonts w:ascii="彩虹粗仿宋" w:eastAsia="彩虹粗仿宋" w:hint="eastAsia"/>
          <w:sz w:val="32"/>
          <w:szCs w:val="32"/>
        </w:rPr>
        <w:t>坚持</w:t>
      </w:r>
      <w:r w:rsidRPr="00342D2E">
        <w:rPr>
          <w:rFonts w:ascii="彩虹粗仿宋" w:eastAsia="彩虹粗仿宋" w:hint="eastAsia"/>
          <w:sz w:val="32"/>
          <w:szCs w:val="32"/>
        </w:rPr>
        <w:t>以个人住房贷款和房改金融为</w:t>
      </w:r>
      <w:r w:rsidR="000F45BF">
        <w:rPr>
          <w:rFonts w:ascii="彩虹粗仿宋" w:eastAsia="彩虹粗仿宋" w:hint="eastAsia"/>
          <w:sz w:val="32"/>
          <w:szCs w:val="32"/>
        </w:rPr>
        <w:t>住房金融</w:t>
      </w:r>
      <w:r w:rsidRPr="00342D2E">
        <w:rPr>
          <w:rFonts w:ascii="彩虹粗仿宋" w:eastAsia="彩虹粗仿宋" w:hint="eastAsia"/>
          <w:sz w:val="32"/>
          <w:szCs w:val="32"/>
        </w:rPr>
        <w:t>发展主体，</w:t>
      </w:r>
      <w:r w:rsidR="000F45BF">
        <w:rPr>
          <w:rFonts w:ascii="彩虹粗仿宋" w:eastAsia="彩虹粗仿宋" w:hint="eastAsia"/>
          <w:sz w:val="32"/>
          <w:szCs w:val="32"/>
        </w:rPr>
        <w:t>围绕居民家庭住房需求，大力支持国家住房制度改革，</w:t>
      </w:r>
      <w:r w:rsidR="00D56323">
        <w:rPr>
          <w:rFonts w:ascii="彩虹粗仿宋" w:eastAsia="彩虹粗仿宋" w:hint="eastAsia"/>
          <w:sz w:val="32"/>
          <w:szCs w:val="32"/>
        </w:rPr>
        <w:t>经过近三十年的努力，已形成</w:t>
      </w:r>
      <w:r w:rsidRPr="00342D2E">
        <w:rPr>
          <w:rFonts w:ascii="彩虹粗仿宋" w:eastAsia="彩虹粗仿宋" w:hint="eastAsia"/>
          <w:sz w:val="32"/>
          <w:szCs w:val="32"/>
        </w:rPr>
        <w:t>个人住房贷款</w:t>
      </w:r>
      <w:r w:rsidR="002B6A5B">
        <w:rPr>
          <w:rFonts w:ascii="彩虹粗仿宋" w:eastAsia="彩虹粗仿宋" w:hint="eastAsia"/>
          <w:sz w:val="32"/>
          <w:szCs w:val="32"/>
        </w:rPr>
        <w:t>为主的自营性</w:t>
      </w:r>
      <w:r w:rsidRPr="00342D2E">
        <w:rPr>
          <w:rFonts w:ascii="彩虹粗仿宋" w:eastAsia="彩虹粗仿宋" w:hint="eastAsia"/>
          <w:sz w:val="32"/>
          <w:szCs w:val="32"/>
        </w:rPr>
        <w:t>产品系列、</w:t>
      </w:r>
      <w:r w:rsidR="002B6A5B">
        <w:rPr>
          <w:rFonts w:ascii="彩虹粗仿宋" w:eastAsia="彩虹粗仿宋" w:hint="eastAsia"/>
          <w:sz w:val="32"/>
          <w:szCs w:val="32"/>
        </w:rPr>
        <w:t>以公积金为主的委托性住房金融</w:t>
      </w:r>
      <w:r w:rsidRPr="00342D2E">
        <w:rPr>
          <w:rFonts w:ascii="彩虹粗仿宋" w:eastAsia="彩虹粗仿宋" w:hint="eastAsia"/>
          <w:sz w:val="32"/>
          <w:szCs w:val="32"/>
        </w:rPr>
        <w:t>产品系列</w:t>
      </w:r>
      <w:r w:rsidR="002B6A5B">
        <w:rPr>
          <w:rFonts w:ascii="彩虹粗仿宋" w:eastAsia="彩虹粗仿宋" w:hint="eastAsia"/>
          <w:sz w:val="32"/>
          <w:szCs w:val="32"/>
        </w:rPr>
        <w:t>，并延伸产品服务，创新</w:t>
      </w:r>
      <w:r w:rsidRPr="00342D2E">
        <w:rPr>
          <w:rFonts w:ascii="彩虹粗仿宋" w:eastAsia="彩虹粗仿宋" w:hint="eastAsia"/>
          <w:sz w:val="32"/>
          <w:szCs w:val="32"/>
        </w:rPr>
        <w:t>以住房为抵押的综合消费</w:t>
      </w:r>
      <w:r w:rsidR="00452915" w:rsidRPr="00342D2E">
        <w:rPr>
          <w:rFonts w:ascii="彩虹粗仿宋" w:eastAsia="彩虹粗仿宋" w:hint="eastAsia"/>
          <w:sz w:val="32"/>
          <w:szCs w:val="32"/>
        </w:rPr>
        <w:t>类</w:t>
      </w:r>
      <w:r w:rsidRPr="00342D2E">
        <w:rPr>
          <w:rFonts w:ascii="彩虹粗仿宋" w:eastAsia="彩虹粗仿宋" w:hint="eastAsia"/>
          <w:sz w:val="32"/>
          <w:szCs w:val="32"/>
        </w:rPr>
        <w:t>贷款产品系列</w:t>
      </w:r>
      <w:r w:rsidR="002B6A5B">
        <w:rPr>
          <w:rFonts w:ascii="彩虹粗仿宋" w:eastAsia="彩虹粗仿宋" w:hint="eastAsia"/>
          <w:sz w:val="32"/>
          <w:szCs w:val="32"/>
        </w:rPr>
        <w:t>，</w:t>
      </w:r>
      <w:r w:rsidRPr="00342D2E">
        <w:rPr>
          <w:rFonts w:ascii="彩虹粗仿宋" w:eastAsia="彩虹粗仿宋" w:hint="eastAsia"/>
          <w:sz w:val="32"/>
          <w:szCs w:val="32"/>
        </w:rPr>
        <w:t>构成</w:t>
      </w:r>
      <w:r w:rsidR="002B6A5B">
        <w:rPr>
          <w:rFonts w:ascii="彩虹粗仿宋" w:eastAsia="彩虹粗仿宋" w:hint="eastAsia"/>
          <w:sz w:val="32"/>
          <w:szCs w:val="32"/>
        </w:rPr>
        <w:t>了</w:t>
      </w:r>
      <w:r w:rsidRPr="00342D2E">
        <w:rPr>
          <w:rFonts w:ascii="彩虹粗仿宋" w:eastAsia="彩虹粗仿宋" w:hint="eastAsia"/>
          <w:sz w:val="32"/>
          <w:szCs w:val="32"/>
        </w:rPr>
        <w:t>组合式、多元化的完善产品体系，</w:t>
      </w:r>
      <w:r w:rsidR="00D56323">
        <w:rPr>
          <w:rFonts w:ascii="彩虹粗仿宋" w:eastAsia="彩虹粗仿宋" w:hint="eastAsia"/>
          <w:sz w:val="32"/>
          <w:szCs w:val="32"/>
        </w:rPr>
        <w:t>能够</w:t>
      </w:r>
      <w:r w:rsidR="002B6A5B">
        <w:rPr>
          <w:rFonts w:ascii="彩虹粗仿宋" w:eastAsia="彩虹粗仿宋" w:hint="eastAsia"/>
          <w:sz w:val="32"/>
          <w:szCs w:val="32"/>
        </w:rPr>
        <w:t>满足客户</w:t>
      </w:r>
      <w:r w:rsidRPr="00342D2E">
        <w:rPr>
          <w:rFonts w:ascii="彩虹粗仿宋" w:eastAsia="彩虹粗仿宋" w:hint="eastAsia"/>
          <w:sz w:val="32"/>
          <w:szCs w:val="32"/>
        </w:rPr>
        <w:t>住房金融领域的全方位、多层次</w:t>
      </w:r>
      <w:r w:rsidR="002B6A5B">
        <w:rPr>
          <w:rFonts w:ascii="彩虹粗仿宋" w:eastAsia="彩虹粗仿宋" w:hint="eastAsia"/>
          <w:sz w:val="32"/>
          <w:szCs w:val="32"/>
        </w:rPr>
        <w:t>需求</w:t>
      </w:r>
      <w:r w:rsidRPr="00342D2E">
        <w:rPr>
          <w:rFonts w:ascii="彩虹粗仿宋" w:eastAsia="彩虹粗仿宋" w:hint="eastAsia"/>
          <w:sz w:val="32"/>
          <w:szCs w:val="32"/>
        </w:rPr>
        <w:t>。</w:t>
      </w:r>
    </w:p>
    <w:p w:rsidR="00214652" w:rsidRDefault="00A656F8" w:rsidP="00211283">
      <w:pPr>
        <w:spacing w:line="360" w:lineRule="auto"/>
        <w:ind w:firstLineChars="200" w:firstLine="640"/>
        <w:rPr>
          <w:rFonts w:ascii="彩虹粗仿宋" w:eastAsia="彩虹粗仿宋" w:hAnsi="宋体" w:cs="宋体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在创新产品的同时，建设银行为满足百姓住房金融需求实施的服务创新</w:t>
      </w:r>
      <w:r w:rsidR="00214652">
        <w:rPr>
          <w:rFonts w:ascii="彩虹粗仿宋" w:eastAsia="彩虹粗仿宋" w:hint="eastAsia"/>
          <w:sz w:val="32"/>
          <w:szCs w:val="32"/>
        </w:rPr>
        <w:t>，也始终保持行业领先。2006年，建设银行</w:t>
      </w:r>
      <w:r w:rsidR="00DA3A35">
        <w:rPr>
          <w:rFonts w:ascii="彩虹粗仿宋" w:eastAsia="彩虹粗仿宋" w:hint="eastAsia"/>
          <w:sz w:val="32"/>
          <w:szCs w:val="32"/>
        </w:rPr>
        <w:t>为满足普通百姓住房需求，推出了“青春无忧”递增还款方式等十项</w:t>
      </w:r>
      <w:r w:rsidR="00214652">
        <w:rPr>
          <w:rFonts w:ascii="彩虹粗仿宋" w:eastAsia="彩虹粗仿宋" w:hint="eastAsia"/>
          <w:sz w:val="32"/>
          <w:szCs w:val="32"/>
        </w:rPr>
        <w:t>服务措施；</w:t>
      </w:r>
      <w:r w:rsidR="00214652" w:rsidRPr="00214652">
        <w:rPr>
          <w:rFonts w:ascii="彩虹粗仿宋" w:eastAsia="彩虹粗仿宋" w:hAnsi="宋体" w:cs="宋体" w:hint="eastAsia"/>
          <w:sz w:val="32"/>
          <w:szCs w:val="32"/>
        </w:rPr>
        <w:t>2007年，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为保障</w:t>
      </w:r>
      <w:r w:rsidR="00214652" w:rsidRPr="00214652">
        <w:rPr>
          <w:rFonts w:ascii="彩虹粗仿宋" w:eastAsia="彩虹粗仿宋" w:hAnsi="宋体" w:cs="宋体" w:hint="eastAsia"/>
          <w:sz w:val="32"/>
          <w:szCs w:val="32"/>
        </w:rPr>
        <w:t>购房客户房屋交易资金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安全，建设银行创新</w:t>
      </w:r>
      <w:r w:rsidR="00214652" w:rsidRPr="00214652">
        <w:rPr>
          <w:rFonts w:ascii="彩虹粗仿宋" w:eastAsia="彩虹粗仿宋" w:hAnsi="宋体" w:cs="宋体" w:hint="eastAsia"/>
          <w:sz w:val="32"/>
          <w:szCs w:val="32"/>
        </w:rPr>
        <w:t>推出“房易安”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房屋交易资金托管服务；</w:t>
      </w:r>
      <w:r w:rsidR="00214652" w:rsidRPr="00214652">
        <w:rPr>
          <w:rFonts w:ascii="彩虹粗仿宋" w:eastAsia="彩虹粗仿宋" w:hAnsi="宋体" w:cs="宋体" w:hint="eastAsia"/>
          <w:sz w:val="32"/>
          <w:szCs w:val="32"/>
        </w:rPr>
        <w:t>2011年，</w:t>
      </w:r>
      <w:r w:rsidR="009C2706" w:rsidRPr="00342D2E">
        <w:rPr>
          <w:rFonts w:ascii="彩虹粗仿宋" w:eastAsia="彩虹粗仿宋" w:hint="eastAsia"/>
          <w:sz w:val="32"/>
          <w:szCs w:val="32"/>
        </w:rPr>
        <w:t>建设银行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推出互联网“阳光房源”服务</w:t>
      </w:r>
      <w:r w:rsidR="00214652">
        <w:rPr>
          <w:rFonts w:ascii="彩虹粗仿宋" w:eastAsia="彩虹粗仿宋" w:hAnsi="宋体" w:cs="宋体"/>
          <w:sz w:val="32"/>
          <w:szCs w:val="32"/>
        </w:rPr>
        <w:t>……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今天，建设银行的个人住房贷款客户，</w:t>
      </w:r>
      <w:r w:rsidR="00D57103">
        <w:rPr>
          <w:rFonts w:ascii="彩虹粗仿宋" w:eastAsia="彩虹粗仿宋" w:hAnsi="宋体" w:cs="宋体" w:hint="eastAsia"/>
          <w:sz w:val="32"/>
          <w:szCs w:val="32"/>
        </w:rPr>
        <w:t>如果委托还款账户不足，会享受到建设银行</w:t>
      </w:r>
      <w:r w:rsidR="00B10446">
        <w:rPr>
          <w:rFonts w:ascii="彩虹粗仿宋" w:eastAsia="彩虹粗仿宋" w:hAnsi="宋体" w:cs="宋体" w:hint="eastAsia"/>
          <w:sz w:val="32"/>
          <w:szCs w:val="32"/>
        </w:rPr>
        <w:t>95533</w:t>
      </w:r>
      <w:r w:rsidR="00D57103">
        <w:rPr>
          <w:rFonts w:ascii="彩虹粗仿宋" w:eastAsia="彩虹粗仿宋" w:hAnsi="宋体" w:cs="宋体" w:hint="eastAsia"/>
          <w:sz w:val="32"/>
          <w:szCs w:val="32"/>
        </w:rPr>
        <w:t>“余额不足”</w:t>
      </w:r>
      <w:r w:rsidR="00511141">
        <w:rPr>
          <w:rFonts w:ascii="彩虹粗仿宋" w:eastAsia="彩虹粗仿宋" w:hAnsi="宋体" w:cs="宋体" w:hint="eastAsia"/>
          <w:sz w:val="32"/>
          <w:szCs w:val="32"/>
        </w:rPr>
        <w:t>电话</w:t>
      </w:r>
      <w:r w:rsidR="00D57103">
        <w:rPr>
          <w:rFonts w:ascii="彩虹粗仿宋" w:eastAsia="彩虹粗仿宋" w:hAnsi="宋体" w:cs="宋体" w:hint="eastAsia"/>
          <w:sz w:val="32"/>
          <w:szCs w:val="32"/>
        </w:rPr>
        <w:t>提示，可有效防止贷款逾期；建设银行的公积金个</w:t>
      </w:r>
      <w:r w:rsidR="00990401">
        <w:rPr>
          <w:rFonts w:ascii="彩虹粗仿宋" w:eastAsia="彩虹粗仿宋" w:hAnsi="宋体" w:cs="宋体" w:hint="eastAsia"/>
          <w:sz w:val="32"/>
          <w:szCs w:val="32"/>
        </w:rPr>
        <w:t>人</w:t>
      </w:r>
      <w:r w:rsidR="00D57103">
        <w:rPr>
          <w:rFonts w:ascii="彩虹粗仿宋" w:eastAsia="彩虹粗仿宋" w:hAnsi="宋体" w:cs="宋体" w:hint="eastAsia"/>
          <w:sz w:val="32"/>
          <w:szCs w:val="32"/>
        </w:rPr>
        <w:t>客户，</w:t>
      </w:r>
      <w:r w:rsidR="002B6A5B">
        <w:rPr>
          <w:rFonts w:ascii="彩虹粗仿宋" w:eastAsia="彩虹粗仿宋" w:hAnsi="宋体" w:cs="宋体" w:hint="eastAsia"/>
          <w:sz w:val="32"/>
          <w:szCs w:val="32"/>
        </w:rPr>
        <w:t>专享公积金龙卡服务，并可</w:t>
      </w:r>
      <w:r w:rsidR="00D57103">
        <w:rPr>
          <w:rFonts w:ascii="彩虹粗仿宋" w:eastAsia="彩虹粗仿宋" w:hAnsi="宋体" w:cs="宋体" w:hint="eastAsia"/>
          <w:sz w:val="32"/>
          <w:szCs w:val="32"/>
        </w:rPr>
        <w:t>通过ATM、电话银行、网上银行、手机银行</w:t>
      </w:r>
      <w:r w:rsidR="00D57103">
        <w:rPr>
          <w:rFonts w:ascii="彩虹粗仿宋" w:eastAsia="彩虹粗仿宋" w:hAnsi="彩虹粗仿宋" w:hint="eastAsia"/>
          <w:sz w:val="32"/>
          <w:szCs w:val="32"/>
        </w:rPr>
        <w:t>轻松体验住房公积金“存”、“取”、“查”、“贷”服务；建行银行“善融e贷”客户，轻松刷卡即可使用贷款。</w:t>
      </w:r>
    </w:p>
    <w:p w:rsidR="000E4FE2" w:rsidRPr="00342D2E" w:rsidRDefault="000E4FE2" w:rsidP="00211283">
      <w:pPr>
        <w:spacing w:line="360" w:lineRule="auto"/>
        <w:jc w:val="center"/>
        <w:rPr>
          <w:rFonts w:ascii="彩虹粗仿宋" w:eastAsia="彩虹粗仿宋"/>
          <w:b/>
          <w:bCs/>
          <w:sz w:val="32"/>
          <w:szCs w:val="32"/>
        </w:rPr>
      </w:pPr>
      <w:r w:rsidRPr="00342D2E">
        <w:rPr>
          <w:rFonts w:ascii="彩虹粗仿宋" w:eastAsia="彩虹粗仿宋" w:hint="eastAsia"/>
          <w:b/>
          <w:bCs/>
          <w:sz w:val="32"/>
          <w:szCs w:val="32"/>
        </w:rPr>
        <w:t>专业的团队和丰富的经验</w:t>
      </w:r>
    </w:p>
    <w:p w:rsidR="009351C1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建设银行以建设起家，50年代成立</w:t>
      </w:r>
      <w:r w:rsidR="002B1E06">
        <w:rPr>
          <w:rFonts w:ascii="彩虹粗仿宋" w:eastAsia="彩虹粗仿宋" w:hint="eastAsia"/>
          <w:sz w:val="32"/>
          <w:szCs w:val="32"/>
        </w:rPr>
        <w:t>之初是</w:t>
      </w:r>
      <w:r w:rsidRPr="00342D2E">
        <w:rPr>
          <w:rFonts w:ascii="彩虹粗仿宋" w:eastAsia="彩虹粗仿宋" w:hint="eastAsia"/>
          <w:sz w:val="32"/>
          <w:szCs w:val="32"/>
        </w:rPr>
        <w:t>国内专门从事基本建设投资，具有财政职能的专业银行。建设银行作为政府研究和制定房地产金融政策的重要参与者，在住房金融市场享有较高的权威性、政策影响力和市场</w:t>
      </w:r>
      <w:r w:rsidR="00452915" w:rsidRPr="00342D2E">
        <w:rPr>
          <w:rFonts w:ascii="彩虹粗仿宋" w:eastAsia="彩虹粗仿宋" w:hint="eastAsia"/>
          <w:sz w:val="32"/>
          <w:szCs w:val="32"/>
        </w:rPr>
        <w:t>领先</w:t>
      </w:r>
      <w:r w:rsidRPr="00342D2E">
        <w:rPr>
          <w:rFonts w:ascii="彩虹粗仿宋" w:eastAsia="彩虹粗仿宋" w:hint="eastAsia"/>
          <w:sz w:val="32"/>
          <w:szCs w:val="32"/>
        </w:rPr>
        <w:t>优势，保证了市场先导者的地位和较快的市场反应能力。在长期发展房地产及住房金融业务的过程中，建设银行培养和锻炼出一批具有住房金融专业知识和技能、拥有丰富市场经验的高素质人才队伍，为住房金融业务创造和保持优势奠定了基础。</w:t>
      </w:r>
    </w:p>
    <w:p w:rsidR="000E4FE2" w:rsidRPr="00342D2E" w:rsidRDefault="009351C1" w:rsidP="00211283">
      <w:pPr>
        <w:spacing w:line="360" w:lineRule="auto"/>
        <w:ind w:firstLineChars="200" w:firstLine="640"/>
        <w:rPr>
          <w:rFonts w:ascii="彩虹粗仿宋" w:eastAsia="彩虹粗仿宋"/>
          <w:b/>
          <w:bCs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专业的团队</w:t>
      </w:r>
      <w:r w:rsidR="007D37FC">
        <w:rPr>
          <w:rFonts w:ascii="彩虹粗仿宋" w:eastAsia="彩虹粗仿宋" w:hint="eastAsia"/>
          <w:sz w:val="32"/>
          <w:szCs w:val="32"/>
        </w:rPr>
        <w:t>铸就了专业的服务，也是建设银行</w:t>
      </w:r>
      <w:r>
        <w:rPr>
          <w:rFonts w:ascii="彩虹粗仿宋" w:eastAsia="彩虹粗仿宋" w:hint="eastAsia"/>
          <w:sz w:val="32"/>
          <w:szCs w:val="32"/>
        </w:rPr>
        <w:t>提升服务</w:t>
      </w:r>
      <w:r>
        <w:rPr>
          <w:rFonts w:ascii="彩虹粗仿宋" w:eastAsia="彩虹粗仿宋" w:hint="eastAsia"/>
          <w:sz w:val="32"/>
          <w:szCs w:val="32"/>
        </w:rPr>
        <w:lastRenderedPageBreak/>
        <w:t>水平和客户满意度的基础，建设银行不仅可以提供从</w:t>
      </w:r>
      <w:r w:rsidR="007D37FC">
        <w:rPr>
          <w:rFonts w:ascii="彩虹粗仿宋" w:eastAsia="彩虹粗仿宋" w:hAnsi="彩虹粗仿宋" w:hint="eastAsia"/>
          <w:sz w:val="32"/>
          <w:szCs w:val="32"/>
        </w:rPr>
        <w:t>项目评估、工程造价咨询、财务顾问、资金监管咨询、个人贷款、龙卡等一揽子金融服务，</w:t>
      </w:r>
      <w:r>
        <w:rPr>
          <w:rFonts w:ascii="彩虹粗仿宋" w:eastAsia="彩虹粗仿宋" w:hint="eastAsia"/>
          <w:sz w:val="32"/>
          <w:szCs w:val="32"/>
        </w:rPr>
        <w:t>而且还根据住房资金客户的管理需要，提供包括存款、贷款、系统支持在内的</w:t>
      </w:r>
      <w:r w:rsidR="007D37FC">
        <w:rPr>
          <w:rFonts w:ascii="彩虹粗仿宋" w:eastAsia="彩虹粗仿宋" w:hint="eastAsia"/>
          <w:sz w:val="32"/>
          <w:szCs w:val="32"/>
        </w:rPr>
        <w:t>综合性金融</w:t>
      </w:r>
      <w:r>
        <w:rPr>
          <w:rFonts w:ascii="彩虹粗仿宋" w:eastAsia="彩虹粗仿宋" w:hint="eastAsia"/>
          <w:sz w:val="32"/>
          <w:szCs w:val="32"/>
        </w:rPr>
        <w:t>服务。</w:t>
      </w:r>
    </w:p>
    <w:p w:rsidR="00214652" w:rsidRDefault="000E4FE2" w:rsidP="00211283">
      <w:pPr>
        <w:spacing w:line="360" w:lineRule="auto"/>
        <w:jc w:val="center"/>
        <w:rPr>
          <w:rFonts w:ascii="彩虹粗仿宋" w:eastAsia="彩虹粗仿宋"/>
          <w:b/>
          <w:bCs/>
          <w:sz w:val="32"/>
          <w:szCs w:val="32"/>
        </w:rPr>
      </w:pPr>
      <w:r w:rsidRPr="00342D2E">
        <w:rPr>
          <w:rFonts w:ascii="彩虹粗仿宋" w:eastAsia="彩虹粗仿宋" w:hint="eastAsia"/>
          <w:b/>
          <w:bCs/>
          <w:sz w:val="32"/>
          <w:szCs w:val="32"/>
        </w:rPr>
        <w:t>不断优化的经营模式和丰富的</w:t>
      </w:r>
      <w:r w:rsidR="00214652">
        <w:rPr>
          <w:rFonts w:ascii="彩虹粗仿宋" w:eastAsia="彩虹粗仿宋" w:hint="eastAsia"/>
          <w:b/>
          <w:bCs/>
          <w:sz w:val="32"/>
          <w:szCs w:val="32"/>
        </w:rPr>
        <w:t>服务</w:t>
      </w:r>
      <w:r w:rsidRPr="00342D2E">
        <w:rPr>
          <w:rFonts w:ascii="彩虹粗仿宋" w:eastAsia="彩虹粗仿宋" w:hint="eastAsia"/>
          <w:b/>
          <w:bCs/>
          <w:sz w:val="32"/>
          <w:szCs w:val="32"/>
        </w:rPr>
        <w:t>渠道</w:t>
      </w:r>
    </w:p>
    <w:p w:rsidR="00511141" w:rsidRPr="00511141" w:rsidRDefault="00511141" w:rsidP="00211283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建设银行一直致力于持续提升服务效率。股</w:t>
      </w:r>
      <w:proofErr w:type="gramStart"/>
      <w:r>
        <w:rPr>
          <w:rFonts w:ascii="彩虹粗仿宋" w:eastAsia="彩虹粗仿宋" w:hint="eastAsia"/>
          <w:sz w:val="32"/>
          <w:szCs w:val="32"/>
        </w:rPr>
        <w:t>改上市</w:t>
      </w:r>
      <w:proofErr w:type="gramEnd"/>
      <w:r>
        <w:rPr>
          <w:rFonts w:ascii="彩虹粗仿宋" w:eastAsia="彩虹粗仿宋" w:hint="eastAsia"/>
          <w:sz w:val="32"/>
          <w:szCs w:val="32"/>
        </w:rPr>
        <w:t>以来，</w:t>
      </w:r>
      <w:r w:rsidR="00A656F8">
        <w:rPr>
          <w:rFonts w:ascii="彩虹粗仿宋" w:eastAsia="彩虹粗仿宋" w:hint="eastAsia"/>
          <w:sz w:val="32"/>
          <w:szCs w:val="32"/>
        </w:rPr>
        <w:t>建设银行在业内率先实现了个人住房贷款等核心业务产品的</w:t>
      </w:r>
      <w:r w:rsidR="000E4FE2" w:rsidRPr="00342D2E">
        <w:rPr>
          <w:rFonts w:ascii="彩虹粗仿宋" w:eastAsia="彩虹粗仿宋" w:hint="eastAsia"/>
          <w:sz w:val="32"/>
          <w:szCs w:val="32"/>
        </w:rPr>
        <w:t>电子化、流程化管理，与美国银行合作，积极推行以个人贷款中心为主体的专业化和集约化的运营模式，为更规范高效地服务客户、更科学有效地管理业务提供了平台</w:t>
      </w:r>
      <w:r>
        <w:rPr>
          <w:rFonts w:ascii="彩虹粗仿宋" w:eastAsia="彩虹粗仿宋" w:hint="eastAsia"/>
          <w:sz w:val="32"/>
          <w:szCs w:val="32"/>
        </w:rPr>
        <w:t>，同时</w:t>
      </w:r>
      <w:r w:rsidRPr="00511141">
        <w:rPr>
          <w:rFonts w:ascii="彩虹粗仿宋" w:eastAsia="彩虹粗仿宋" w:hint="eastAsia"/>
          <w:sz w:val="32"/>
          <w:szCs w:val="32"/>
        </w:rPr>
        <w:t>通过操作流程的标准化和规范化，以及加强</w:t>
      </w:r>
      <w:proofErr w:type="gramStart"/>
      <w:r w:rsidRPr="00511141">
        <w:rPr>
          <w:rFonts w:ascii="彩虹粗仿宋" w:eastAsia="彩虹粗仿宋" w:hint="eastAsia"/>
          <w:sz w:val="32"/>
          <w:szCs w:val="32"/>
        </w:rPr>
        <w:t>评分卡</w:t>
      </w:r>
      <w:proofErr w:type="gramEnd"/>
      <w:r w:rsidRPr="00511141">
        <w:rPr>
          <w:rFonts w:ascii="彩虹粗仿宋" w:eastAsia="彩虹粗仿宋" w:hint="eastAsia"/>
          <w:sz w:val="32"/>
          <w:szCs w:val="32"/>
        </w:rPr>
        <w:t>等电子手段的应用，在</w:t>
      </w:r>
      <w:r w:rsidR="00E36722">
        <w:rPr>
          <w:rFonts w:ascii="彩虹粗仿宋" w:eastAsia="彩虹粗仿宋" w:hint="eastAsia"/>
          <w:sz w:val="32"/>
          <w:szCs w:val="32"/>
        </w:rPr>
        <w:t>个人住房贷款</w:t>
      </w:r>
      <w:r w:rsidRPr="00511141">
        <w:rPr>
          <w:rFonts w:ascii="彩虹粗仿宋" w:eastAsia="彩虹粗仿宋" w:hint="eastAsia"/>
          <w:sz w:val="32"/>
          <w:szCs w:val="32"/>
        </w:rPr>
        <w:t>客户资料齐全、贷款调查审核完成以后，即可通过</w:t>
      </w:r>
      <w:proofErr w:type="gramStart"/>
      <w:r w:rsidRPr="00511141">
        <w:rPr>
          <w:rFonts w:ascii="彩虹粗仿宋" w:eastAsia="彩虹粗仿宋" w:hint="eastAsia"/>
          <w:sz w:val="32"/>
          <w:szCs w:val="32"/>
        </w:rPr>
        <w:t>评分卡快速</w:t>
      </w:r>
      <w:proofErr w:type="gramEnd"/>
      <w:r w:rsidRPr="00511141">
        <w:rPr>
          <w:rFonts w:ascii="彩虹粗仿宋" w:eastAsia="彩虹粗仿宋" w:hint="eastAsia"/>
          <w:sz w:val="32"/>
          <w:szCs w:val="32"/>
        </w:rPr>
        <w:t>审批，采用人工审批的一般不超过5个工作日。</w:t>
      </w:r>
      <w:r w:rsidR="00A656F8">
        <w:rPr>
          <w:rFonts w:ascii="彩虹粗仿宋" w:eastAsia="彩虹粗仿宋" w:hint="eastAsia"/>
          <w:sz w:val="32"/>
          <w:szCs w:val="32"/>
        </w:rPr>
        <w:t>为做好公积金承办服务，对住房资金客户进行细分，实施差别化服务和</w:t>
      </w:r>
      <w:r w:rsidR="000E4FE2" w:rsidRPr="00342D2E">
        <w:rPr>
          <w:rFonts w:ascii="彩虹粗仿宋" w:eastAsia="彩虹粗仿宋" w:hint="eastAsia"/>
          <w:sz w:val="32"/>
          <w:szCs w:val="32"/>
        </w:rPr>
        <w:t>三级营销经营模式</w:t>
      </w:r>
      <w:r w:rsidR="00A656F8">
        <w:rPr>
          <w:rFonts w:ascii="彩虹粗仿宋" w:eastAsia="彩虹粗仿宋" w:hint="eastAsia"/>
          <w:sz w:val="32"/>
          <w:szCs w:val="32"/>
        </w:rPr>
        <w:t>，更好地满足了各级住房资金管理部门和公积金个人的服务需求。</w:t>
      </w:r>
    </w:p>
    <w:p w:rsidR="000E4FE2" w:rsidRPr="00342D2E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近年</w:t>
      </w:r>
      <w:r w:rsidR="005618F3">
        <w:rPr>
          <w:rFonts w:ascii="彩虹粗仿宋" w:eastAsia="彩虹粗仿宋" w:hint="eastAsia"/>
          <w:sz w:val="32"/>
          <w:szCs w:val="32"/>
        </w:rPr>
        <w:t>来</w:t>
      </w:r>
      <w:r w:rsidRPr="00342D2E">
        <w:rPr>
          <w:rFonts w:ascii="彩虹粗仿宋" w:eastAsia="彩虹粗仿宋" w:hint="eastAsia"/>
          <w:sz w:val="32"/>
          <w:szCs w:val="32"/>
        </w:rPr>
        <w:t>，建设银行</w:t>
      </w:r>
      <w:r w:rsidR="00452915" w:rsidRPr="00342D2E">
        <w:rPr>
          <w:rFonts w:ascii="彩虹粗仿宋" w:eastAsia="彩虹粗仿宋" w:hint="eastAsia"/>
          <w:sz w:val="32"/>
          <w:szCs w:val="32"/>
        </w:rPr>
        <w:t>抓住互联网和电子商务不断兴起的新机遇，在电</w:t>
      </w:r>
      <w:proofErr w:type="gramStart"/>
      <w:r w:rsidR="00452915" w:rsidRPr="00342D2E">
        <w:rPr>
          <w:rFonts w:ascii="彩虹粗仿宋" w:eastAsia="彩虹粗仿宋" w:hint="eastAsia"/>
          <w:sz w:val="32"/>
          <w:szCs w:val="32"/>
        </w:rPr>
        <w:t>商</w:t>
      </w:r>
      <w:r w:rsidRPr="00342D2E">
        <w:rPr>
          <w:rFonts w:ascii="彩虹粗仿宋" w:eastAsia="彩虹粗仿宋" w:hint="eastAsia"/>
          <w:sz w:val="32"/>
          <w:szCs w:val="32"/>
        </w:rPr>
        <w:t>领域</w:t>
      </w:r>
      <w:proofErr w:type="gramEnd"/>
      <w:r w:rsidR="00452915" w:rsidRPr="00342D2E">
        <w:rPr>
          <w:rFonts w:ascii="彩虹粗仿宋" w:eastAsia="彩虹粗仿宋" w:hint="eastAsia"/>
          <w:sz w:val="32"/>
          <w:szCs w:val="32"/>
        </w:rPr>
        <w:t>抢先布局</w:t>
      </w:r>
      <w:r w:rsidR="005618F3">
        <w:rPr>
          <w:rFonts w:ascii="彩虹粗仿宋" w:eastAsia="彩虹粗仿宋" w:hint="eastAsia"/>
          <w:sz w:val="32"/>
          <w:szCs w:val="32"/>
        </w:rPr>
        <w:t>“</w:t>
      </w:r>
      <w:r w:rsidR="00452915" w:rsidRPr="00342D2E">
        <w:rPr>
          <w:rFonts w:ascii="彩虹粗仿宋" w:eastAsia="彩虹粗仿宋" w:hint="eastAsia"/>
          <w:sz w:val="32"/>
          <w:szCs w:val="32"/>
        </w:rPr>
        <w:t>房e通</w:t>
      </w:r>
      <w:r w:rsidR="005618F3">
        <w:rPr>
          <w:rFonts w:ascii="彩虹粗仿宋" w:eastAsia="彩虹粗仿宋" w:hint="eastAsia"/>
          <w:sz w:val="32"/>
          <w:szCs w:val="32"/>
        </w:rPr>
        <w:t>”</w:t>
      </w:r>
      <w:proofErr w:type="gramStart"/>
      <w:r w:rsidR="00452915" w:rsidRPr="00342D2E">
        <w:rPr>
          <w:rFonts w:ascii="彩虹粗仿宋" w:eastAsia="彩虹粗仿宋" w:hint="eastAsia"/>
          <w:sz w:val="32"/>
          <w:szCs w:val="32"/>
        </w:rPr>
        <w:t>个</w:t>
      </w:r>
      <w:proofErr w:type="gramEnd"/>
      <w:r w:rsidR="00452915" w:rsidRPr="00342D2E">
        <w:rPr>
          <w:rFonts w:ascii="彩虹粗仿宋" w:eastAsia="彩虹粗仿宋" w:hint="eastAsia"/>
          <w:sz w:val="32"/>
          <w:szCs w:val="32"/>
        </w:rPr>
        <w:t>贷服务</w:t>
      </w:r>
      <w:r w:rsidR="00E36722">
        <w:rPr>
          <w:rFonts w:ascii="彩虹粗仿宋" w:eastAsia="彩虹粗仿宋" w:hint="eastAsia"/>
          <w:sz w:val="32"/>
          <w:szCs w:val="32"/>
        </w:rPr>
        <w:t>，在国内率先</w:t>
      </w:r>
      <w:r w:rsidR="00214652">
        <w:rPr>
          <w:rFonts w:ascii="彩虹粗仿宋" w:eastAsia="彩虹粗仿宋" w:hAnsi="宋体" w:cs="宋体" w:hint="eastAsia"/>
          <w:sz w:val="32"/>
          <w:szCs w:val="32"/>
        </w:rPr>
        <w:t>实现了房产交易与住房金融的一站式在线服务</w:t>
      </w:r>
      <w:r w:rsidR="00214652" w:rsidRPr="00342D2E">
        <w:rPr>
          <w:rFonts w:ascii="彩虹粗仿宋" w:eastAsia="彩虹粗仿宋" w:hint="eastAsia"/>
          <w:sz w:val="32"/>
          <w:szCs w:val="32"/>
        </w:rPr>
        <w:t>。</w:t>
      </w:r>
      <w:r w:rsidR="00A656F8">
        <w:rPr>
          <w:rFonts w:ascii="彩虹粗仿宋" w:eastAsia="彩虹粗仿宋" w:hint="eastAsia"/>
          <w:sz w:val="32"/>
          <w:szCs w:val="32"/>
        </w:rPr>
        <w:t>如今，</w:t>
      </w:r>
      <w:r w:rsidRPr="00342D2E">
        <w:rPr>
          <w:rFonts w:ascii="彩虹粗仿宋" w:eastAsia="彩虹粗仿宋" w:hint="eastAsia"/>
          <w:sz w:val="32"/>
          <w:szCs w:val="32"/>
        </w:rPr>
        <w:t>建设银行</w:t>
      </w:r>
      <w:r w:rsidR="00A656F8">
        <w:rPr>
          <w:rFonts w:ascii="彩虹粗仿宋" w:eastAsia="彩虹粗仿宋" w:hint="eastAsia"/>
          <w:sz w:val="32"/>
          <w:szCs w:val="32"/>
        </w:rPr>
        <w:t>在推进“综合化、多功能、集约化”建设中，主动提升个</w:t>
      </w:r>
      <w:proofErr w:type="gramStart"/>
      <w:r w:rsidR="00A656F8">
        <w:rPr>
          <w:rFonts w:ascii="彩虹粗仿宋" w:eastAsia="彩虹粗仿宋" w:hint="eastAsia"/>
          <w:sz w:val="32"/>
          <w:szCs w:val="32"/>
        </w:rPr>
        <w:t>贷中心</w:t>
      </w:r>
      <w:proofErr w:type="gramEnd"/>
      <w:r w:rsidR="00A656F8">
        <w:rPr>
          <w:rFonts w:ascii="彩虹粗仿宋" w:eastAsia="彩虹粗仿宋" w:hint="eastAsia"/>
          <w:sz w:val="32"/>
          <w:szCs w:val="32"/>
        </w:rPr>
        <w:t>辐射力，积极开展业务流程再造，</w:t>
      </w:r>
      <w:r w:rsidR="00D57103">
        <w:rPr>
          <w:rFonts w:ascii="彩虹粗仿宋" w:eastAsia="彩虹粗仿宋" w:hint="eastAsia"/>
          <w:sz w:val="32"/>
          <w:szCs w:val="32"/>
        </w:rPr>
        <w:t>加快</w:t>
      </w:r>
      <w:proofErr w:type="gramStart"/>
      <w:r w:rsidR="00D57103">
        <w:rPr>
          <w:rFonts w:ascii="彩虹粗仿宋" w:eastAsia="彩虹粗仿宋" w:hint="eastAsia"/>
          <w:sz w:val="32"/>
          <w:szCs w:val="32"/>
        </w:rPr>
        <w:t>优化线</w:t>
      </w:r>
      <w:proofErr w:type="gramEnd"/>
      <w:r w:rsidR="00D57103">
        <w:rPr>
          <w:rFonts w:ascii="彩虹粗仿宋" w:eastAsia="彩虹粗仿宋" w:hint="eastAsia"/>
          <w:sz w:val="32"/>
          <w:szCs w:val="32"/>
        </w:rPr>
        <w:t>上服务，努力</w:t>
      </w:r>
      <w:r w:rsidR="00A656F8">
        <w:rPr>
          <w:rFonts w:ascii="彩虹粗仿宋" w:eastAsia="彩虹粗仿宋" w:hint="eastAsia"/>
          <w:sz w:val="32"/>
          <w:szCs w:val="32"/>
        </w:rPr>
        <w:t>为线上、线下客户提供优质的住房金融与个人信</w:t>
      </w:r>
      <w:r w:rsidR="00A656F8">
        <w:rPr>
          <w:rFonts w:ascii="彩虹粗仿宋" w:eastAsia="彩虹粗仿宋" w:hint="eastAsia"/>
          <w:sz w:val="32"/>
          <w:szCs w:val="32"/>
        </w:rPr>
        <w:lastRenderedPageBreak/>
        <w:t>贷服务。</w:t>
      </w:r>
      <w:r w:rsidR="00A656F8" w:rsidRPr="00342D2E">
        <w:rPr>
          <w:rFonts w:ascii="彩虹粗仿宋" w:eastAsia="彩虹粗仿宋" w:hint="eastAsia"/>
          <w:sz w:val="32"/>
          <w:szCs w:val="32"/>
        </w:rPr>
        <w:t>完善渠道建设，</w:t>
      </w:r>
      <w:r w:rsidR="00A656F8">
        <w:rPr>
          <w:rFonts w:ascii="彩虹粗仿宋" w:eastAsia="彩虹粗仿宋" w:hint="eastAsia"/>
          <w:sz w:val="32"/>
          <w:szCs w:val="32"/>
        </w:rPr>
        <w:t>优化的服务流程，已经让越来越多的客户享受到建行</w:t>
      </w:r>
      <w:r w:rsidR="00F84407">
        <w:rPr>
          <w:rFonts w:ascii="彩虹粗仿宋" w:eastAsia="彩虹粗仿宋" w:hint="eastAsia"/>
          <w:sz w:val="32"/>
          <w:szCs w:val="32"/>
        </w:rPr>
        <w:t>专业</w:t>
      </w:r>
      <w:r w:rsidR="00A656F8">
        <w:rPr>
          <w:rFonts w:ascii="彩虹粗仿宋" w:eastAsia="彩虹粗仿宋" w:hint="eastAsia"/>
          <w:sz w:val="32"/>
          <w:szCs w:val="32"/>
        </w:rPr>
        <w:t>、高效</w:t>
      </w:r>
      <w:r w:rsidR="00F84407">
        <w:rPr>
          <w:rFonts w:ascii="彩虹粗仿宋" w:eastAsia="彩虹粗仿宋" w:hint="eastAsia"/>
          <w:sz w:val="32"/>
          <w:szCs w:val="32"/>
        </w:rPr>
        <w:t>、便捷的服务。</w:t>
      </w:r>
    </w:p>
    <w:p w:rsidR="000E4FE2" w:rsidRPr="00342D2E" w:rsidRDefault="000E4FE2" w:rsidP="00211283">
      <w:pPr>
        <w:spacing w:line="360" w:lineRule="auto"/>
        <w:jc w:val="center"/>
        <w:rPr>
          <w:rFonts w:ascii="彩虹粗仿宋" w:eastAsia="彩虹粗仿宋"/>
          <w:b/>
          <w:bCs/>
          <w:sz w:val="32"/>
          <w:szCs w:val="32"/>
        </w:rPr>
      </w:pPr>
      <w:r w:rsidRPr="00342D2E">
        <w:rPr>
          <w:rFonts w:ascii="彩虹粗仿宋" w:eastAsia="彩虹粗仿宋" w:hint="eastAsia"/>
          <w:b/>
          <w:bCs/>
          <w:sz w:val="32"/>
          <w:szCs w:val="32"/>
        </w:rPr>
        <w:t>不断提高的管理水平</w:t>
      </w:r>
    </w:p>
    <w:p w:rsidR="00F84407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建设银行在促进住房金融快速发展的过程中，注重在精细化管理方面下功夫，不断加强内部管理，持续提高风险研究和控制能力。股改以后，以健全规章制度、建立新经营模式、推进新贷款系统上线、应用新业务流程为基础，积极构建经营管理的长效机制。</w:t>
      </w:r>
      <w:r w:rsidR="00452915" w:rsidRPr="00342D2E">
        <w:rPr>
          <w:rFonts w:ascii="彩虹粗仿宋" w:eastAsia="彩虹粗仿宋" w:hint="eastAsia"/>
          <w:sz w:val="32"/>
          <w:szCs w:val="32"/>
        </w:rPr>
        <w:t>通过多年努力，风险管理能力</w:t>
      </w:r>
      <w:r w:rsidRPr="00342D2E">
        <w:rPr>
          <w:rFonts w:ascii="彩虹粗仿宋" w:eastAsia="彩虹粗仿宋" w:hint="eastAsia"/>
          <w:sz w:val="32"/>
          <w:szCs w:val="32"/>
        </w:rPr>
        <w:t>不断提高，逐步建立</w:t>
      </w:r>
      <w:r w:rsidR="00452915" w:rsidRPr="00342D2E">
        <w:rPr>
          <w:rFonts w:ascii="彩虹粗仿宋" w:eastAsia="彩虹粗仿宋" w:hint="eastAsia"/>
          <w:sz w:val="32"/>
          <w:szCs w:val="32"/>
        </w:rPr>
        <w:t>起</w:t>
      </w:r>
      <w:r w:rsidRPr="00342D2E">
        <w:rPr>
          <w:rFonts w:ascii="彩虹粗仿宋" w:eastAsia="彩虹粗仿宋" w:hint="eastAsia"/>
          <w:sz w:val="32"/>
          <w:szCs w:val="32"/>
        </w:rPr>
        <w:t>常态化、精细化的风险监测和贷后管理体系，保持了良好的资产质量。近年</w:t>
      </w:r>
      <w:r w:rsidR="00B859FC">
        <w:rPr>
          <w:rFonts w:ascii="彩虹粗仿宋" w:eastAsia="彩虹粗仿宋" w:hint="eastAsia"/>
          <w:sz w:val="32"/>
          <w:szCs w:val="32"/>
        </w:rPr>
        <w:t>来</w:t>
      </w:r>
      <w:r w:rsidRPr="00342D2E">
        <w:rPr>
          <w:rFonts w:ascii="彩虹粗仿宋" w:eastAsia="彩虹粗仿宋" w:hint="eastAsia"/>
          <w:sz w:val="32"/>
          <w:szCs w:val="32"/>
        </w:rPr>
        <w:t>，建设银行在住房金融领域研究推广风险预警</w:t>
      </w:r>
      <w:r w:rsidR="00452915" w:rsidRPr="00342D2E">
        <w:rPr>
          <w:rFonts w:ascii="彩虹粗仿宋" w:eastAsia="彩虹粗仿宋" w:hint="eastAsia"/>
          <w:sz w:val="32"/>
          <w:szCs w:val="32"/>
        </w:rPr>
        <w:t>平台</w:t>
      </w:r>
      <w:r w:rsidRPr="00342D2E">
        <w:rPr>
          <w:rFonts w:ascii="彩虹粗仿宋" w:eastAsia="彩虹粗仿宋" w:hint="eastAsia"/>
          <w:sz w:val="32"/>
          <w:szCs w:val="32"/>
        </w:rPr>
        <w:t>等先进工具，风险监控能力进一步增强。</w:t>
      </w:r>
    </w:p>
    <w:p w:rsidR="00F84407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建设银行住房金融业务依靠多方面优势，在同业市场取得了领先地位。凭借着对住房金融市场前瞻性的认识，建设银行不断创新产品和服务，优化经营模式，提高管理水平，引领市场理念，并保持领先优势，树立了国内商业银行的住房金融</w:t>
      </w:r>
      <w:r w:rsidR="002B6A5B">
        <w:rPr>
          <w:rFonts w:ascii="彩虹粗仿宋" w:eastAsia="彩虹粗仿宋" w:hint="eastAsia"/>
          <w:sz w:val="32"/>
          <w:szCs w:val="32"/>
        </w:rPr>
        <w:t>第一</w:t>
      </w:r>
      <w:r w:rsidRPr="00342D2E">
        <w:rPr>
          <w:rFonts w:ascii="彩虹粗仿宋" w:eastAsia="彩虹粗仿宋" w:hint="eastAsia"/>
          <w:sz w:val="32"/>
          <w:szCs w:val="32"/>
        </w:rPr>
        <w:t>品牌。</w:t>
      </w:r>
      <w:r w:rsidR="00511141">
        <w:rPr>
          <w:rFonts w:ascii="彩虹粗仿宋" w:eastAsia="彩虹粗仿宋" w:hint="eastAsia"/>
          <w:sz w:val="32"/>
          <w:szCs w:val="32"/>
        </w:rPr>
        <w:t>2005年到</w:t>
      </w:r>
      <w:r w:rsidRPr="00342D2E">
        <w:rPr>
          <w:rFonts w:ascii="彩虹粗仿宋" w:eastAsia="彩虹粗仿宋" w:hint="eastAsia"/>
          <w:sz w:val="32"/>
          <w:szCs w:val="32"/>
        </w:rPr>
        <w:t>201</w:t>
      </w:r>
      <w:r w:rsidR="009351C1">
        <w:rPr>
          <w:rFonts w:ascii="彩虹粗仿宋" w:eastAsia="彩虹粗仿宋" w:hint="eastAsia"/>
          <w:sz w:val="32"/>
          <w:szCs w:val="32"/>
        </w:rPr>
        <w:t>3</w:t>
      </w:r>
      <w:r w:rsidRPr="00342D2E">
        <w:rPr>
          <w:rFonts w:ascii="彩虹粗仿宋" w:eastAsia="彩虹粗仿宋" w:hint="eastAsia"/>
          <w:sz w:val="32"/>
          <w:szCs w:val="32"/>
        </w:rPr>
        <w:t>年，建设银行</w:t>
      </w:r>
      <w:r w:rsidR="00511141" w:rsidRPr="00342D2E">
        <w:rPr>
          <w:rFonts w:ascii="彩虹粗仿宋" w:eastAsia="彩虹粗仿宋" w:hint="eastAsia"/>
          <w:sz w:val="32"/>
          <w:szCs w:val="32"/>
        </w:rPr>
        <w:t>个人住房贷款</w:t>
      </w:r>
      <w:r w:rsidR="00511141">
        <w:rPr>
          <w:rFonts w:ascii="彩虹粗仿宋" w:eastAsia="彩虹粗仿宋" w:hint="eastAsia"/>
          <w:sz w:val="32"/>
          <w:szCs w:val="32"/>
        </w:rPr>
        <w:t>余额从不足1</w:t>
      </w:r>
      <w:proofErr w:type="gramStart"/>
      <w:r w:rsidR="002B6A5B">
        <w:rPr>
          <w:rFonts w:ascii="彩虹粗仿宋" w:eastAsia="彩虹粗仿宋" w:hint="eastAsia"/>
          <w:sz w:val="32"/>
          <w:szCs w:val="32"/>
        </w:rPr>
        <w:t>千</w:t>
      </w:r>
      <w:r w:rsidR="00511141">
        <w:rPr>
          <w:rFonts w:ascii="彩虹粗仿宋" w:eastAsia="彩虹粗仿宋" w:hint="eastAsia"/>
          <w:sz w:val="32"/>
          <w:szCs w:val="32"/>
        </w:rPr>
        <w:t>亿</w:t>
      </w:r>
      <w:proofErr w:type="gramEnd"/>
      <w:r w:rsidR="00511141">
        <w:rPr>
          <w:rFonts w:ascii="彩虹粗仿宋" w:eastAsia="彩虹粗仿宋" w:hint="eastAsia"/>
          <w:sz w:val="32"/>
          <w:szCs w:val="32"/>
        </w:rPr>
        <w:t>元，在短短</w:t>
      </w:r>
      <w:r w:rsidR="009351C1">
        <w:rPr>
          <w:rFonts w:ascii="彩虹粗仿宋" w:eastAsia="彩虹粗仿宋" w:hint="eastAsia"/>
          <w:sz w:val="32"/>
          <w:szCs w:val="32"/>
        </w:rPr>
        <w:t>不到</w:t>
      </w:r>
      <w:r w:rsidR="00511141">
        <w:rPr>
          <w:rFonts w:ascii="彩虹粗仿宋" w:eastAsia="彩虹粗仿宋" w:hint="eastAsia"/>
          <w:sz w:val="32"/>
          <w:szCs w:val="32"/>
        </w:rPr>
        <w:t>10年</w:t>
      </w:r>
      <w:r w:rsidR="009351C1">
        <w:rPr>
          <w:rFonts w:ascii="彩虹粗仿宋" w:eastAsia="彩虹粗仿宋" w:hint="eastAsia"/>
          <w:sz w:val="32"/>
          <w:szCs w:val="32"/>
        </w:rPr>
        <w:t>的时间里</w:t>
      </w:r>
      <w:r w:rsidR="00511141">
        <w:rPr>
          <w:rFonts w:ascii="彩虹粗仿宋" w:eastAsia="彩虹粗仿宋" w:hint="eastAsia"/>
          <w:sz w:val="32"/>
          <w:szCs w:val="32"/>
        </w:rPr>
        <w:t>超越了2</w:t>
      </w:r>
      <w:proofErr w:type="gramStart"/>
      <w:r w:rsidR="002B6A5B">
        <w:rPr>
          <w:rFonts w:ascii="彩虹粗仿宋" w:eastAsia="彩虹粗仿宋" w:hint="eastAsia"/>
          <w:sz w:val="32"/>
          <w:szCs w:val="32"/>
        </w:rPr>
        <w:t>万</w:t>
      </w:r>
      <w:r w:rsidR="00511141">
        <w:rPr>
          <w:rFonts w:ascii="彩虹粗仿宋" w:eastAsia="彩虹粗仿宋" w:hint="eastAsia"/>
          <w:sz w:val="32"/>
          <w:szCs w:val="32"/>
        </w:rPr>
        <w:t>亿</w:t>
      </w:r>
      <w:proofErr w:type="gramEnd"/>
      <w:r w:rsidR="00511141">
        <w:rPr>
          <w:rFonts w:ascii="彩虹粗仿宋" w:eastAsia="彩虹粗仿宋" w:hint="eastAsia"/>
          <w:sz w:val="32"/>
          <w:szCs w:val="32"/>
        </w:rPr>
        <w:t>元，</w:t>
      </w:r>
      <w:r w:rsidR="003142DC">
        <w:rPr>
          <w:rFonts w:ascii="彩虹粗仿宋" w:eastAsia="彩虹粗仿宋" w:hint="eastAsia"/>
          <w:sz w:val="32"/>
          <w:szCs w:val="32"/>
        </w:rPr>
        <w:t>累计服务客户</w:t>
      </w:r>
      <w:r w:rsidR="00F84407">
        <w:rPr>
          <w:rFonts w:ascii="彩虹粗仿宋" w:eastAsia="彩虹粗仿宋" w:hint="eastAsia"/>
          <w:sz w:val="32"/>
          <w:szCs w:val="32"/>
        </w:rPr>
        <w:t>从5</w:t>
      </w:r>
      <w:r w:rsidR="009351C1">
        <w:rPr>
          <w:rFonts w:ascii="彩虹粗仿宋" w:eastAsia="彩虹粗仿宋" w:hint="eastAsia"/>
          <w:sz w:val="32"/>
          <w:szCs w:val="32"/>
        </w:rPr>
        <w:t>00</w:t>
      </w:r>
      <w:r w:rsidRPr="00342D2E">
        <w:rPr>
          <w:rFonts w:ascii="彩虹粗仿宋" w:eastAsia="彩虹粗仿宋" w:hint="eastAsia"/>
          <w:sz w:val="32"/>
          <w:szCs w:val="32"/>
        </w:rPr>
        <w:t>万</w:t>
      </w:r>
      <w:r w:rsidR="009351C1">
        <w:rPr>
          <w:rFonts w:ascii="彩虹粗仿宋" w:eastAsia="彩虹粗仿宋" w:hint="eastAsia"/>
          <w:sz w:val="32"/>
          <w:szCs w:val="32"/>
        </w:rPr>
        <w:t>增长到1700万</w:t>
      </w:r>
      <w:r w:rsidRPr="00342D2E">
        <w:rPr>
          <w:rFonts w:ascii="彩虹粗仿宋" w:eastAsia="彩虹粗仿宋" w:hint="eastAsia"/>
          <w:sz w:val="32"/>
          <w:szCs w:val="32"/>
        </w:rPr>
        <w:t>，</w:t>
      </w:r>
      <w:r w:rsidR="00511141">
        <w:rPr>
          <w:rFonts w:ascii="彩虹粗仿宋" w:eastAsia="彩虹粗仿宋" w:hint="eastAsia"/>
          <w:sz w:val="32"/>
          <w:szCs w:val="32"/>
        </w:rPr>
        <w:t>业务规模</w:t>
      </w:r>
      <w:r w:rsidR="009351C1">
        <w:rPr>
          <w:rFonts w:ascii="彩虹粗仿宋" w:eastAsia="彩虹粗仿宋" w:hint="eastAsia"/>
          <w:sz w:val="32"/>
          <w:szCs w:val="32"/>
        </w:rPr>
        <w:t>、</w:t>
      </w:r>
      <w:r w:rsidR="0089229E">
        <w:rPr>
          <w:rFonts w:ascii="彩虹粗仿宋" w:eastAsia="彩虹粗仿宋" w:hint="eastAsia"/>
          <w:sz w:val="32"/>
          <w:szCs w:val="32"/>
        </w:rPr>
        <w:t>资产质量</w:t>
      </w:r>
      <w:r w:rsidR="009351C1" w:rsidRPr="00342D2E">
        <w:rPr>
          <w:rFonts w:ascii="彩虹粗仿宋" w:eastAsia="彩虹粗仿宋" w:hint="eastAsia"/>
          <w:sz w:val="32"/>
          <w:szCs w:val="32"/>
        </w:rPr>
        <w:t>在同业中</w:t>
      </w:r>
      <w:r w:rsidR="009351C1">
        <w:rPr>
          <w:rFonts w:ascii="彩虹粗仿宋" w:eastAsia="彩虹粗仿宋" w:hint="eastAsia"/>
          <w:sz w:val="32"/>
          <w:szCs w:val="32"/>
        </w:rPr>
        <w:t>均</w:t>
      </w:r>
      <w:r w:rsidR="009351C1" w:rsidRPr="00342D2E">
        <w:rPr>
          <w:rFonts w:ascii="彩虹粗仿宋" w:eastAsia="彩虹粗仿宋" w:hint="eastAsia"/>
          <w:sz w:val="32"/>
          <w:szCs w:val="32"/>
        </w:rPr>
        <w:t>排名第一</w:t>
      </w:r>
      <w:r w:rsidR="009C2706">
        <w:rPr>
          <w:rFonts w:ascii="彩虹粗仿宋" w:eastAsia="彩虹粗仿宋" w:hint="eastAsia"/>
          <w:sz w:val="32"/>
          <w:szCs w:val="32"/>
        </w:rPr>
        <w:t>。建设银行</w:t>
      </w:r>
      <w:r w:rsidR="005C7CDD">
        <w:rPr>
          <w:rFonts w:ascii="彩虹粗仿宋" w:eastAsia="彩虹粗仿宋" w:hint="eastAsia"/>
          <w:sz w:val="32"/>
          <w:szCs w:val="32"/>
        </w:rPr>
        <w:t>认真贯彻国家政策要求，</w:t>
      </w:r>
      <w:r w:rsidR="009C2706">
        <w:rPr>
          <w:rFonts w:ascii="彩虹粗仿宋" w:eastAsia="彩虹粗仿宋" w:hint="eastAsia"/>
          <w:sz w:val="32"/>
          <w:szCs w:val="32"/>
        </w:rPr>
        <w:t>持续加大个人住房贷款发展力度，</w:t>
      </w:r>
      <w:r w:rsidR="009C2706" w:rsidRPr="009C2706">
        <w:rPr>
          <w:rFonts w:ascii="彩虹粗仿宋" w:eastAsia="彩虹粗仿宋" w:hint="eastAsia"/>
          <w:sz w:val="32"/>
          <w:szCs w:val="32"/>
        </w:rPr>
        <w:t>优先满足首次购买自住房贷款需求</w:t>
      </w:r>
      <w:r w:rsidR="009C2706">
        <w:rPr>
          <w:rFonts w:ascii="彩虹粗仿宋" w:eastAsia="彩虹粗仿宋" w:hint="eastAsia"/>
          <w:sz w:val="32"/>
          <w:szCs w:val="32"/>
        </w:rPr>
        <w:t>，</w:t>
      </w:r>
      <w:r w:rsidR="00990401">
        <w:rPr>
          <w:rFonts w:ascii="彩虹粗仿宋" w:eastAsia="彩虹粗仿宋" w:hint="eastAsia"/>
          <w:sz w:val="32"/>
          <w:szCs w:val="32"/>
        </w:rPr>
        <w:t>2014年上半年贷款新增超过2000亿元，</w:t>
      </w:r>
      <w:r w:rsidR="00990401">
        <w:rPr>
          <w:rFonts w:ascii="彩虹粗仿宋" w:eastAsia="彩虹粗仿宋" w:hint="eastAsia"/>
          <w:sz w:val="32"/>
          <w:szCs w:val="32"/>
        </w:rPr>
        <w:lastRenderedPageBreak/>
        <w:t>创历史新高</w:t>
      </w:r>
      <w:r w:rsidR="00F84407">
        <w:rPr>
          <w:rFonts w:ascii="彩虹粗仿宋" w:eastAsia="彩虹粗仿宋" w:hint="eastAsia"/>
          <w:sz w:val="32"/>
          <w:szCs w:val="32"/>
        </w:rPr>
        <w:t>，其中首套房贷占比超过九成</w:t>
      </w:r>
      <w:r w:rsidRPr="00342D2E">
        <w:rPr>
          <w:rFonts w:ascii="彩虹粗仿宋" w:eastAsia="彩虹粗仿宋" w:hint="eastAsia"/>
          <w:sz w:val="32"/>
          <w:szCs w:val="32"/>
        </w:rPr>
        <w:t>。</w:t>
      </w:r>
      <w:r w:rsidR="009351C1">
        <w:rPr>
          <w:rFonts w:ascii="彩虹粗仿宋" w:eastAsia="彩虹粗仿宋" w:hint="eastAsia"/>
          <w:sz w:val="32"/>
          <w:szCs w:val="32"/>
        </w:rPr>
        <w:t>建设银行公积金业务市场份额始终保持在50% 以上，</w:t>
      </w:r>
      <w:r w:rsidR="005E231A">
        <w:rPr>
          <w:rFonts w:ascii="彩虹粗仿宋" w:eastAsia="彩虹粗仿宋" w:hint="eastAsia"/>
          <w:sz w:val="32"/>
          <w:szCs w:val="32"/>
        </w:rPr>
        <w:t>受托发放的公积金个人住房贷款余额超越1</w:t>
      </w:r>
      <w:r w:rsidR="002B6A5B">
        <w:rPr>
          <w:rFonts w:ascii="彩虹粗仿宋" w:eastAsia="彩虹粗仿宋" w:hint="eastAsia"/>
          <w:sz w:val="32"/>
          <w:szCs w:val="32"/>
        </w:rPr>
        <w:t>万</w:t>
      </w:r>
      <w:r w:rsidR="00980549">
        <w:rPr>
          <w:rFonts w:ascii="彩虹粗仿宋" w:eastAsia="彩虹粗仿宋" w:hint="eastAsia"/>
          <w:sz w:val="32"/>
          <w:szCs w:val="32"/>
        </w:rPr>
        <w:t>亿元。</w:t>
      </w:r>
    </w:p>
    <w:p w:rsidR="0005237A" w:rsidRDefault="000E4FE2" w:rsidP="0021128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42D2E">
        <w:rPr>
          <w:rFonts w:ascii="彩虹粗仿宋" w:eastAsia="彩虹粗仿宋" w:hint="eastAsia"/>
          <w:sz w:val="32"/>
          <w:szCs w:val="32"/>
        </w:rPr>
        <w:t>面对新的发展形势，住房金融业务面临新一轮挑战。作为住房金融市场的“老字号”品牌，建设银行</w:t>
      </w:r>
      <w:r w:rsidR="00342D2E" w:rsidRPr="00342D2E">
        <w:rPr>
          <w:rFonts w:ascii="彩虹粗仿宋" w:eastAsia="彩虹粗仿宋" w:hint="eastAsia"/>
          <w:sz w:val="32"/>
          <w:szCs w:val="32"/>
        </w:rPr>
        <w:t>主动</w:t>
      </w:r>
      <w:r w:rsidRPr="00342D2E">
        <w:rPr>
          <w:rFonts w:ascii="彩虹粗仿宋" w:eastAsia="彩虹粗仿宋" w:hint="eastAsia"/>
          <w:sz w:val="32"/>
          <w:szCs w:val="32"/>
        </w:rPr>
        <w:t>适应宏观环境和市场形势的变化，</w:t>
      </w:r>
      <w:r w:rsidR="00342D2E" w:rsidRPr="00342D2E">
        <w:rPr>
          <w:rFonts w:ascii="彩虹粗仿宋" w:eastAsia="彩虹粗仿宋" w:hint="eastAsia"/>
          <w:sz w:val="32"/>
          <w:szCs w:val="32"/>
        </w:rPr>
        <w:t>积极</w:t>
      </w:r>
      <w:r w:rsidR="005E231A">
        <w:rPr>
          <w:rFonts w:ascii="彩虹粗仿宋" w:eastAsia="彩虹粗仿宋" w:hint="eastAsia"/>
          <w:sz w:val="32"/>
          <w:szCs w:val="32"/>
        </w:rPr>
        <w:t>调整</w:t>
      </w:r>
      <w:r w:rsidRPr="00342D2E">
        <w:rPr>
          <w:rFonts w:ascii="彩虹粗仿宋" w:eastAsia="彩虹粗仿宋" w:hint="eastAsia"/>
          <w:sz w:val="32"/>
          <w:szCs w:val="32"/>
        </w:rPr>
        <w:t>发展战略，坚持巩固和发挥住房金融传统优势，</w:t>
      </w:r>
      <w:r w:rsidR="00342D2E" w:rsidRPr="00342D2E">
        <w:rPr>
          <w:rFonts w:ascii="彩虹粗仿宋" w:eastAsia="彩虹粗仿宋" w:hint="eastAsia"/>
          <w:sz w:val="32"/>
          <w:szCs w:val="32"/>
        </w:rPr>
        <w:t>持续跟进民生需求和市场变化，围绕“服务民生、服务大众”不断提升服务水平，</w:t>
      </w:r>
      <w:r w:rsidR="005E231A">
        <w:rPr>
          <w:rFonts w:ascii="彩虹粗仿宋" w:eastAsia="彩虹粗仿宋" w:hint="eastAsia"/>
          <w:sz w:val="32"/>
          <w:szCs w:val="32"/>
        </w:rPr>
        <w:t>不断</w:t>
      </w:r>
      <w:r w:rsidR="00342D2E" w:rsidRPr="00342D2E">
        <w:rPr>
          <w:rFonts w:ascii="彩虹粗仿宋" w:eastAsia="彩虹粗仿宋" w:hint="eastAsia"/>
          <w:sz w:val="32"/>
          <w:szCs w:val="32"/>
        </w:rPr>
        <w:t>加快</w:t>
      </w:r>
      <w:r w:rsidRPr="00342D2E">
        <w:rPr>
          <w:rFonts w:ascii="彩虹粗仿宋" w:eastAsia="彩虹粗仿宋" w:hint="eastAsia"/>
          <w:sz w:val="32"/>
          <w:szCs w:val="32"/>
        </w:rPr>
        <w:t>推进</w:t>
      </w:r>
      <w:r w:rsidR="00452915" w:rsidRPr="00342D2E">
        <w:rPr>
          <w:rFonts w:ascii="彩虹粗仿宋" w:eastAsia="彩虹粗仿宋" w:hint="eastAsia"/>
          <w:sz w:val="32"/>
          <w:szCs w:val="32"/>
        </w:rPr>
        <w:t>产品创新、</w:t>
      </w:r>
      <w:r w:rsidRPr="00342D2E">
        <w:rPr>
          <w:rFonts w:ascii="彩虹粗仿宋" w:eastAsia="彩虹粗仿宋" w:hint="eastAsia"/>
          <w:sz w:val="32"/>
          <w:szCs w:val="32"/>
        </w:rPr>
        <w:t>业务流程</w:t>
      </w:r>
      <w:r w:rsidR="00452915" w:rsidRPr="00342D2E">
        <w:rPr>
          <w:rFonts w:ascii="彩虹粗仿宋" w:eastAsia="彩虹粗仿宋" w:hint="eastAsia"/>
          <w:sz w:val="32"/>
          <w:szCs w:val="32"/>
        </w:rPr>
        <w:t>、</w:t>
      </w:r>
      <w:r w:rsidRPr="00342D2E">
        <w:rPr>
          <w:rFonts w:ascii="彩虹粗仿宋" w:eastAsia="彩虹粗仿宋" w:hint="eastAsia"/>
          <w:sz w:val="32"/>
          <w:szCs w:val="32"/>
        </w:rPr>
        <w:t>科技系统和专业团队建设等工作，持续提高经营管理的精细化水平，</w:t>
      </w:r>
      <w:r w:rsidR="009351C1" w:rsidRPr="00342D2E">
        <w:rPr>
          <w:rFonts w:ascii="彩虹粗仿宋" w:eastAsia="彩虹粗仿宋" w:hint="eastAsia"/>
          <w:sz w:val="32"/>
          <w:szCs w:val="32"/>
        </w:rPr>
        <w:t>提升核心就竞争力，</w:t>
      </w:r>
      <w:r w:rsidR="009351C1">
        <w:rPr>
          <w:rFonts w:ascii="彩虹粗仿宋" w:eastAsia="彩虹粗仿宋" w:hint="eastAsia"/>
          <w:sz w:val="32"/>
          <w:szCs w:val="32"/>
        </w:rPr>
        <w:t>巩固并提升“</w:t>
      </w:r>
      <w:proofErr w:type="gramStart"/>
      <w:r w:rsidR="009351C1">
        <w:rPr>
          <w:rFonts w:ascii="彩虹粗仿宋" w:eastAsia="彩虹粗仿宋" w:hint="eastAsia"/>
          <w:sz w:val="32"/>
          <w:szCs w:val="32"/>
        </w:rPr>
        <w:t>最</w:t>
      </w:r>
      <w:proofErr w:type="gramEnd"/>
      <w:r w:rsidR="009351C1">
        <w:rPr>
          <w:rFonts w:ascii="彩虹粗仿宋" w:eastAsia="彩虹粗仿宋" w:hint="eastAsia"/>
          <w:sz w:val="32"/>
          <w:szCs w:val="32"/>
        </w:rPr>
        <w:t>专业住房金融”品牌</w:t>
      </w:r>
      <w:r w:rsidRPr="00342D2E">
        <w:rPr>
          <w:rFonts w:ascii="彩虹粗仿宋" w:eastAsia="彩虹粗仿宋" w:hint="eastAsia"/>
          <w:sz w:val="32"/>
          <w:szCs w:val="32"/>
        </w:rPr>
        <w:t>形象</w:t>
      </w:r>
      <w:r w:rsidR="0005237A">
        <w:rPr>
          <w:rFonts w:ascii="彩虹粗仿宋" w:eastAsia="彩虹粗仿宋" w:hint="eastAsia"/>
          <w:sz w:val="32"/>
          <w:szCs w:val="32"/>
        </w:rPr>
        <w:t>，</w:t>
      </w:r>
      <w:r w:rsidR="002B6A5B">
        <w:rPr>
          <w:rFonts w:ascii="彩虹粗仿宋" w:eastAsia="彩虹粗仿宋" w:hint="eastAsia"/>
          <w:sz w:val="32"/>
          <w:szCs w:val="32"/>
        </w:rPr>
        <w:t>努力</w:t>
      </w:r>
      <w:r w:rsidR="0005237A" w:rsidRPr="00342D2E">
        <w:rPr>
          <w:rFonts w:ascii="彩虹粗仿宋" w:eastAsia="彩虹粗仿宋" w:hint="eastAsia"/>
          <w:sz w:val="32"/>
          <w:szCs w:val="32"/>
        </w:rPr>
        <w:t>使建设银行在住房金融领域成为市场和客户的第一选择</w:t>
      </w:r>
      <w:r w:rsidR="00F84407">
        <w:rPr>
          <w:rFonts w:ascii="彩虹粗仿宋" w:eastAsia="彩虹粗仿宋" w:hint="eastAsia"/>
          <w:sz w:val="32"/>
          <w:szCs w:val="32"/>
        </w:rPr>
        <w:t>。</w:t>
      </w:r>
    </w:p>
    <w:p w:rsidR="00F84407" w:rsidRPr="0005237A" w:rsidRDefault="00F84407" w:rsidP="00211283">
      <w:pPr>
        <w:spacing w:line="360" w:lineRule="auto"/>
        <w:ind w:firstLineChars="200" w:firstLine="640"/>
        <w:rPr>
          <w:rFonts w:ascii="彩虹粗仿宋" w:eastAsia="彩虹粗仿宋"/>
          <w:b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没有最好，只有更好。当“要买房 到建行”一路高歌，响彻中华大地时，</w:t>
      </w:r>
      <w:r w:rsidR="0005237A">
        <w:rPr>
          <w:rFonts w:ascii="彩虹粗仿宋" w:eastAsia="彩虹粗仿宋" w:hint="eastAsia"/>
          <w:sz w:val="32"/>
          <w:szCs w:val="32"/>
        </w:rPr>
        <w:t>已经迎来60周年华诞的建设银行正阔步前行，</w:t>
      </w:r>
      <w:r w:rsidR="00553E81">
        <w:rPr>
          <w:rFonts w:ascii="彩虹粗仿宋" w:eastAsia="彩虹粗仿宋" w:hint="eastAsia"/>
          <w:sz w:val="32"/>
          <w:szCs w:val="32"/>
        </w:rPr>
        <w:t>继续</w:t>
      </w:r>
      <w:r>
        <w:rPr>
          <w:rFonts w:ascii="彩虹粗仿宋" w:eastAsia="彩虹粗仿宋" w:hint="eastAsia"/>
          <w:sz w:val="32"/>
          <w:szCs w:val="32"/>
        </w:rPr>
        <w:t>为实现千万百姓安居梦想</w:t>
      </w:r>
      <w:r w:rsidR="00553E81">
        <w:rPr>
          <w:rFonts w:ascii="彩虹粗仿宋" w:eastAsia="彩虹粗仿宋" w:hint="eastAsia"/>
          <w:sz w:val="32"/>
          <w:szCs w:val="32"/>
        </w:rPr>
        <w:t>而执著奋进</w:t>
      </w:r>
      <w:r w:rsidR="000E4FE2" w:rsidRPr="00342D2E">
        <w:rPr>
          <w:rFonts w:ascii="彩虹粗仿宋" w:eastAsia="彩虹粗仿宋" w:hint="eastAsia"/>
          <w:sz w:val="32"/>
          <w:szCs w:val="32"/>
        </w:rPr>
        <w:t>。</w:t>
      </w:r>
    </w:p>
    <w:sectPr w:rsidR="00F84407" w:rsidRPr="0005237A" w:rsidSect="005E07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38" w:rsidRDefault="009F5E38" w:rsidP="006F6B23">
      <w:r>
        <w:separator/>
      </w:r>
    </w:p>
  </w:endnote>
  <w:endnote w:type="continuationSeparator" w:id="0">
    <w:p w:rsidR="009F5E38" w:rsidRDefault="009F5E38" w:rsidP="006F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737369"/>
      <w:docPartObj>
        <w:docPartGallery w:val="Page Numbers (Bottom of Page)"/>
        <w:docPartUnique/>
      </w:docPartObj>
    </w:sdtPr>
    <w:sdtEndPr/>
    <w:sdtContent>
      <w:p w:rsidR="00F132D2" w:rsidRDefault="005E0759">
        <w:pPr>
          <w:pStyle w:val="a4"/>
          <w:jc w:val="center"/>
        </w:pPr>
        <w:r>
          <w:fldChar w:fldCharType="begin"/>
        </w:r>
        <w:r w:rsidR="00F132D2">
          <w:instrText>PAGE   \* MERGEFORMAT</w:instrText>
        </w:r>
        <w:r>
          <w:fldChar w:fldCharType="separate"/>
        </w:r>
        <w:r w:rsidR="00C83B49" w:rsidRPr="00C83B49">
          <w:rPr>
            <w:noProof/>
            <w:lang w:val="zh-CN"/>
          </w:rPr>
          <w:t>2</w:t>
        </w:r>
        <w:r>
          <w:fldChar w:fldCharType="end"/>
        </w:r>
      </w:p>
    </w:sdtContent>
  </w:sdt>
  <w:p w:rsidR="00F132D2" w:rsidRDefault="00F132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38" w:rsidRDefault="009F5E38" w:rsidP="006F6B23">
      <w:r>
        <w:separator/>
      </w:r>
    </w:p>
  </w:footnote>
  <w:footnote w:type="continuationSeparator" w:id="0">
    <w:p w:rsidR="009F5E38" w:rsidRDefault="009F5E38" w:rsidP="006F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FE2"/>
    <w:rsid w:val="0002202A"/>
    <w:rsid w:val="0005237A"/>
    <w:rsid w:val="000E4FE2"/>
    <w:rsid w:val="000F45BF"/>
    <w:rsid w:val="00130B1B"/>
    <w:rsid w:val="001676BF"/>
    <w:rsid w:val="001F41FF"/>
    <w:rsid w:val="00211283"/>
    <w:rsid w:val="00214652"/>
    <w:rsid w:val="002470A7"/>
    <w:rsid w:val="00255D65"/>
    <w:rsid w:val="00266A3E"/>
    <w:rsid w:val="002B1E06"/>
    <w:rsid w:val="002B6A5B"/>
    <w:rsid w:val="003142DC"/>
    <w:rsid w:val="00342D2E"/>
    <w:rsid w:val="00452915"/>
    <w:rsid w:val="004B61B4"/>
    <w:rsid w:val="00511141"/>
    <w:rsid w:val="00553E81"/>
    <w:rsid w:val="005561E5"/>
    <w:rsid w:val="005618F3"/>
    <w:rsid w:val="005C7CDD"/>
    <w:rsid w:val="005E0759"/>
    <w:rsid w:val="005E231A"/>
    <w:rsid w:val="006620A0"/>
    <w:rsid w:val="006F5C51"/>
    <w:rsid w:val="006F6B23"/>
    <w:rsid w:val="0070254E"/>
    <w:rsid w:val="00746CBC"/>
    <w:rsid w:val="00747AFE"/>
    <w:rsid w:val="007A4EF1"/>
    <w:rsid w:val="007D37FC"/>
    <w:rsid w:val="00875B4E"/>
    <w:rsid w:val="0089229E"/>
    <w:rsid w:val="008A05EE"/>
    <w:rsid w:val="008A0E6B"/>
    <w:rsid w:val="009351C1"/>
    <w:rsid w:val="00980549"/>
    <w:rsid w:val="00990401"/>
    <w:rsid w:val="009C2706"/>
    <w:rsid w:val="009F5E38"/>
    <w:rsid w:val="00A01949"/>
    <w:rsid w:val="00A469AB"/>
    <w:rsid w:val="00A656F8"/>
    <w:rsid w:val="00B10446"/>
    <w:rsid w:val="00B859FC"/>
    <w:rsid w:val="00C83B49"/>
    <w:rsid w:val="00D11EA1"/>
    <w:rsid w:val="00D20E48"/>
    <w:rsid w:val="00D56323"/>
    <w:rsid w:val="00D57103"/>
    <w:rsid w:val="00DA3A35"/>
    <w:rsid w:val="00E36722"/>
    <w:rsid w:val="00E92C6D"/>
    <w:rsid w:val="00F132D2"/>
    <w:rsid w:val="00F74A48"/>
    <w:rsid w:val="00F8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B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B2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2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B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B2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3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32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016D-B7F8-4238-A235-197DC717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杨燕</cp:lastModifiedBy>
  <cp:revision>7</cp:revision>
  <cp:lastPrinted>2014-09-09T03:42:00Z</cp:lastPrinted>
  <dcterms:created xsi:type="dcterms:W3CDTF">2014-08-18T01:51:00Z</dcterms:created>
  <dcterms:modified xsi:type="dcterms:W3CDTF">2014-09-10T05:51:00Z</dcterms:modified>
</cp:coreProperties>
</file>