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05B" w:rsidRDefault="009E105B" w:rsidP="009E105B">
      <w:pPr>
        <w:spacing w:line="560" w:lineRule="exact"/>
        <w:jc w:val="center"/>
        <w:rPr>
          <w:rFonts w:ascii="彩虹小标宋" w:eastAsia="彩虹小标宋" w:hint="eastAsia"/>
          <w:sz w:val="44"/>
          <w:szCs w:val="44"/>
        </w:rPr>
      </w:pPr>
    </w:p>
    <w:p w:rsidR="002B2920" w:rsidRDefault="002B2920" w:rsidP="009E105B">
      <w:pPr>
        <w:spacing w:line="560" w:lineRule="exact"/>
        <w:jc w:val="center"/>
        <w:rPr>
          <w:rFonts w:ascii="彩虹小标宋" w:eastAsia="彩虹小标宋"/>
          <w:sz w:val="44"/>
          <w:szCs w:val="44"/>
        </w:rPr>
      </w:pPr>
    </w:p>
    <w:p w:rsidR="009E105B" w:rsidRPr="002B2920" w:rsidRDefault="009E105B" w:rsidP="009E105B">
      <w:pPr>
        <w:spacing w:line="560" w:lineRule="exact"/>
        <w:jc w:val="center"/>
        <w:rPr>
          <w:rFonts w:ascii="彩虹小标宋" w:eastAsia="彩虹小标宋"/>
          <w:sz w:val="44"/>
          <w:szCs w:val="44"/>
        </w:rPr>
      </w:pPr>
      <w:proofErr w:type="gramStart"/>
      <w:r w:rsidRPr="002B2920">
        <w:rPr>
          <w:rFonts w:ascii="彩虹小标宋" w:eastAsia="彩虹小标宋" w:hAnsi="彩虹粗仿宋" w:hint="eastAsia"/>
          <w:sz w:val="44"/>
          <w:szCs w:val="44"/>
        </w:rPr>
        <w:t>建行善融商务</w:t>
      </w:r>
      <w:proofErr w:type="gramEnd"/>
      <w:r w:rsidR="00CA33E5" w:rsidRPr="002B2920">
        <w:rPr>
          <w:rFonts w:ascii="彩虹小标宋" w:eastAsia="彩虹小标宋" w:hAnsi="彩虹粗仿宋" w:hint="eastAsia"/>
          <w:sz w:val="44"/>
          <w:szCs w:val="44"/>
        </w:rPr>
        <w:t>开启银行电商扶贫新模式</w:t>
      </w:r>
    </w:p>
    <w:p w:rsidR="00972B39" w:rsidRPr="00717564" w:rsidRDefault="00972B39" w:rsidP="003D4F2B">
      <w:pPr>
        <w:spacing w:line="560" w:lineRule="exact"/>
        <w:jc w:val="center"/>
        <w:rPr>
          <w:rFonts w:ascii="彩虹楷体" w:eastAsia="彩虹楷体" w:hAnsi="彩虹粗仿宋"/>
          <w:sz w:val="30"/>
          <w:szCs w:val="30"/>
        </w:rPr>
      </w:pPr>
    </w:p>
    <w:p w:rsidR="00511A8B" w:rsidRDefault="00A01CF3" w:rsidP="003D4F2B">
      <w:pPr>
        <w:pStyle w:val="2"/>
        <w:adjustRightInd w:val="0"/>
        <w:snapToGrid w:val="0"/>
        <w:spacing w:line="560" w:lineRule="exact"/>
        <w:ind w:firstLine="640"/>
        <w:rPr>
          <w:rFonts w:ascii="彩虹粗仿宋" w:eastAsia="彩虹粗仿宋" w:hAnsi="微软雅黑" w:cs="宋体"/>
          <w:color w:val="000000"/>
          <w:kern w:val="0"/>
          <w:sz w:val="32"/>
          <w:szCs w:val="32"/>
        </w:rPr>
      </w:pPr>
      <w:r>
        <w:rPr>
          <w:rFonts w:ascii="彩虹粗仿宋" w:eastAsia="彩虹粗仿宋" w:hAnsi="微软雅黑" w:cs="宋体" w:hint="eastAsia"/>
          <w:color w:val="000000"/>
          <w:kern w:val="0"/>
          <w:sz w:val="32"/>
          <w:szCs w:val="32"/>
        </w:rPr>
        <w:t>大国</w:t>
      </w:r>
      <w:r>
        <w:rPr>
          <w:rFonts w:ascii="彩虹粗仿宋" w:eastAsia="彩虹粗仿宋" w:hAnsi="微软雅黑" w:cs="宋体"/>
          <w:color w:val="000000"/>
          <w:kern w:val="0"/>
          <w:sz w:val="32"/>
          <w:szCs w:val="32"/>
        </w:rPr>
        <w:t>大战略，大行大责任。</w:t>
      </w:r>
      <w:r w:rsidR="00735BA2">
        <w:rPr>
          <w:rFonts w:ascii="彩虹粗仿宋" w:eastAsia="彩虹粗仿宋" w:hAnsi="微软雅黑" w:cs="宋体" w:hint="eastAsia"/>
          <w:color w:val="000000"/>
          <w:kern w:val="0"/>
          <w:sz w:val="32"/>
          <w:szCs w:val="32"/>
        </w:rPr>
        <w:t>建设银行作为中央</w:t>
      </w:r>
      <w:r>
        <w:rPr>
          <w:rFonts w:ascii="彩虹粗仿宋" w:eastAsia="彩虹粗仿宋" w:hAnsi="微软雅黑" w:cs="宋体"/>
          <w:color w:val="000000"/>
          <w:kern w:val="0"/>
          <w:sz w:val="32"/>
          <w:szCs w:val="32"/>
        </w:rPr>
        <w:t>金融企业，</w:t>
      </w:r>
      <w:r>
        <w:rPr>
          <w:rFonts w:ascii="彩虹粗仿宋" w:eastAsia="彩虹粗仿宋" w:hAnsi="微软雅黑" w:cs="宋体" w:hint="eastAsia"/>
          <w:color w:val="000000"/>
          <w:kern w:val="0"/>
          <w:sz w:val="32"/>
          <w:szCs w:val="32"/>
        </w:rPr>
        <w:t>长期以来</w:t>
      </w:r>
      <w:r>
        <w:rPr>
          <w:rFonts w:ascii="彩虹粗仿宋" w:eastAsia="彩虹粗仿宋" w:hAnsi="微软雅黑" w:cs="宋体"/>
          <w:color w:val="000000"/>
          <w:kern w:val="0"/>
          <w:sz w:val="32"/>
          <w:szCs w:val="32"/>
        </w:rPr>
        <w:t>积极</w:t>
      </w:r>
      <w:r>
        <w:rPr>
          <w:rFonts w:ascii="彩虹粗仿宋" w:eastAsia="彩虹粗仿宋" w:hAnsi="微软雅黑" w:cs="宋体" w:hint="eastAsia"/>
          <w:color w:val="000000"/>
          <w:kern w:val="0"/>
          <w:sz w:val="32"/>
          <w:szCs w:val="32"/>
        </w:rPr>
        <w:t>担负</w:t>
      </w:r>
      <w:r>
        <w:rPr>
          <w:rFonts w:ascii="彩虹粗仿宋" w:eastAsia="彩虹粗仿宋" w:hAnsi="微软雅黑" w:cs="宋体"/>
          <w:color w:val="000000"/>
          <w:kern w:val="0"/>
          <w:sz w:val="32"/>
          <w:szCs w:val="32"/>
        </w:rPr>
        <w:t>社会责任，</w:t>
      </w:r>
      <w:r>
        <w:rPr>
          <w:rFonts w:ascii="彩虹粗仿宋" w:eastAsia="彩虹粗仿宋" w:hAnsi="微软雅黑" w:cs="宋体" w:hint="eastAsia"/>
          <w:color w:val="000000"/>
          <w:kern w:val="0"/>
          <w:sz w:val="32"/>
          <w:szCs w:val="32"/>
        </w:rPr>
        <w:t>扎实推进金融</w:t>
      </w:r>
      <w:r>
        <w:rPr>
          <w:rFonts w:ascii="彩虹粗仿宋" w:eastAsia="彩虹粗仿宋" w:hAnsi="微软雅黑" w:cs="宋体"/>
          <w:color w:val="000000"/>
          <w:kern w:val="0"/>
          <w:sz w:val="32"/>
          <w:szCs w:val="32"/>
        </w:rPr>
        <w:t>精准扶贫</w:t>
      </w:r>
      <w:r>
        <w:rPr>
          <w:rFonts w:ascii="彩虹粗仿宋" w:eastAsia="彩虹粗仿宋" w:hAnsi="微软雅黑" w:cs="宋体" w:hint="eastAsia"/>
          <w:color w:val="000000"/>
          <w:kern w:val="0"/>
          <w:sz w:val="32"/>
          <w:szCs w:val="32"/>
        </w:rPr>
        <w:t>工作</w:t>
      </w:r>
      <w:r>
        <w:rPr>
          <w:rFonts w:ascii="彩虹粗仿宋" w:eastAsia="彩虹粗仿宋" w:hAnsi="微软雅黑" w:cs="宋体"/>
          <w:color w:val="000000"/>
          <w:kern w:val="0"/>
          <w:sz w:val="32"/>
          <w:szCs w:val="32"/>
        </w:rPr>
        <w:t>。</w:t>
      </w:r>
      <w:r w:rsidR="00735BA2">
        <w:rPr>
          <w:rFonts w:ascii="彩虹粗仿宋" w:eastAsia="彩虹粗仿宋" w:hAnsi="微软雅黑" w:cs="宋体" w:hint="eastAsia"/>
          <w:color w:val="000000"/>
          <w:kern w:val="0"/>
          <w:sz w:val="32"/>
          <w:szCs w:val="32"/>
        </w:rPr>
        <w:t>2016年3月</w:t>
      </w:r>
      <w:r w:rsidR="00735BA2">
        <w:rPr>
          <w:rFonts w:ascii="彩虹粗仿宋" w:eastAsia="彩虹粗仿宋" w:hAnsi="微软雅黑" w:cs="宋体"/>
          <w:color w:val="000000"/>
          <w:kern w:val="0"/>
          <w:sz w:val="32"/>
          <w:szCs w:val="32"/>
        </w:rPr>
        <w:t>，</w:t>
      </w:r>
      <w:r>
        <w:rPr>
          <w:rFonts w:ascii="彩虹粗仿宋" w:eastAsia="彩虹粗仿宋" w:hAnsi="微软雅黑" w:cs="宋体" w:hint="eastAsia"/>
          <w:color w:val="000000"/>
          <w:kern w:val="0"/>
          <w:sz w:val="32"/>
          <w:szCs w:val="32"/>
        </w:rPr>
        <w:t>为</w:t>
      </w:r>
      <w:r w:rsidRPr="00A01CF3">
        <w:rPr>
          <w:rFonts w:ascii="彩虹粗仿宋" w:eastAsia="彩虹粗仿宋" w:hAnsi="微软雅黑" w:cs="宋体" w:hint="eastAsia"/>
          <w:color w:val="000000"/>
          <w:kern w:val="0"/>
          <w:sz w:val="32"/>
          <w:szCs w:val="32"/>
        </w:rPr>
        <w:t>提升金融精准扶贫的服务能力和水平，增加贫困地区及贫困人口的金融服务和产品供给，</w:t>
      </w:r>
      <w:r>
        <w:rPr>
          <w:rFonts w:ascii="彩虹粗仿宋" w:eastAsia="彩虹粗仿宋" w:hAnsi="微软雅黑" w:cs="宋体"/>
          <w:color w:val="000000"/>
          <w:kern w:val="0"/>
          <w:sz w:val="32"/>
          <w:szCs w:val="32"/>
        </w:rPr>
        <w:t>建设银行</w:t>
      </w:r>
      <w:r w:rsidR="00284D76" w:rsidRPr="00CA33E5">
        <w:rPr>
          <w:rFonts w:ascii="彩虹粗仿宋" w:eastAsia="彩虹粗仿宋" w:hAnsi="微软雅黑" w:cs="宋体" w:hint="eastAsia"/>
          <w:color w:val="000000"/>
          <w:kern w:val="0"/>
          <w:sz w:val="32"/>
          <w:szCs w:val="32"/>
        </w:rPr>
        <w:t>专门制订了《中国建设银行“十三五”金融扶贫工作规划》，明确以移动金融覆盖、电商扶贫先行、信贷扶贫创新、普惠金融延伸等商业可持续模式推动精准扶贫</w:t>
      </w:r>
      <w:r w:rsidRPr="00CA33E5">
        <w:rPr>
          <w:rFonts w:ascii="彩虹粗仿宋" w:eastAsia="彩虹粗仿宋" w:hAnsi="微软雅黑" w:cs="宋体" w:hint="eastAsia"/>
          <w:color w:val="000000"/>
          <w:kern w:val="0"/>
          <w:sz w:val="32"/>
          <w:szCs w:val="32"/>
        </w:rPr>
        <w:t>。</w:t>
      </w:r>
      <w:proofErr w:type="gramStart"/>
      <w:r w:rsidRPr="00CA33E5">
        <w:rPr>
          <w:rFonts w:ascii="彩虹粗仿宋" w:eastAsia="彩虹粗仿宋" w:hAnsi="微软雅黑" w:cs="宋体" w:hint="eastAsia"/>
          <w:color w:val="000000"/>
          <w:kern w:val="0"/>
          <w:sz w:val="32"/>
          <w:szCs w:val="32"/>
        </w:rPr>
        <w:t>善融商务</w:t>
      </w:r>
      <w:proofErr w:type="gramEnd"/>
      <w:r w:rsidRPr="00CA33E5">
        <w:rPr>
          <w:rFonts w:ascii="彩虹粗仿宋" w:eastAsia="彩虹粗仿宋" w:hAnsi="微软雅黑" w:cs="宋体" w:hint="eastAsia"/>
          <w:color w:val="000000"/>
          <w:kern w:val="0"/>
          <w:sz w:val="32"/>
          <w:szCs w:val="32"/>
        </w:rPr>
        <w:t>作为建设银行</w:t>
      </w:r>
      <w:r w:rsidRPr="00CA33E5">
        <w:rPr>
          <w:rFonts w:ascii="彩虹粗仿宋" w:eastAsia="彩虹粗仿宋" w:hAnsi="微软雅黑" w:cs="宋体"/>
          <w:color w:val="000000"/>
          <w:kern w:val="0"/>
          <w:sz w:val="32"/>
          <w:szCs w:val="32"/>
        </w:rPr>
        <w:t>重要非金融服务平台，近年来</w:t>
      </w:r>
      <w:r w:rsidRPr="00CA33E5">
        <w:rPr>
          <w:rFonts w:ascii="彩虹粗仿宋" w:eastAsia="彩虹粗仿宋" w:hAnsi="微软雅黑" w:cs="宋体" w:hint="eastAsia"/>
          <w:color w:val="000000"/>
          <w:kern w:val="0"/>
          <w:sz w:val="32"/>
          <w:szCs w:val="32"/>
        </w:rPr>
        <w:t>在</w:t>
      </w:r>
      <w:r w:rsidRPr="00CA33E5">
        <w:rPr>
          <w:rFonts w:ascii="彩虹粗仿宋" w:eastAsia="彩虹粗仿宋" w:hAnsi="微软雅黑" w:cs="宋体"/>
          <w:color w:val="000000"/>
          <w:kern w:val="0"/>
          <w:sz w:val="32"/>
          <w:szCs w:val="32"/>
        </w:rPr>
        <w:t>全行的统一部署下，因地制宜创新扶贫模式，逐步走出了一条电商扶贫的</w:t>
      </w:r>
      <w:r w:rsidRPr="00CA33E5">
        <w:rPr>
          <w:rFonts w:ascii="彩虹粗仿宋" w:eastAsia="彩虹粗仿宋" w:hAnsi="微软雅黑" w:cs="宋体" w:hint="eastAsia"/>
          <w:color w:val="000000"/>
          <w:kern w:val="0"/>
          <w:sz w:val="32"/>
          <w:szCs w:val="32"/>
        </w:rPr>
        <w:t>新</w:t>
      </w:r>
      <w:r w:rsidRPr="00CA33E5">
        <w:rPr>
          <w:rFonts w:ascii="彩虹粗仿宋" w:eastAsia="彩虹粗仿宋" w:hAnsi="微软雅黑" w:cs="宋体"/>
          <w:color w:val="000000"/>
          <w:kern w:val="0"/>
          <w:sz w:val="32"/>
          <w:szCs w:val="32"/>
        </w:rPr>
        <w:t>路。</w:t>
      </w:r>
    </w:p>
    <w:p w:rsidR="00656DED" w:rsidRDefault="00656DED" w:rsidP="003D4F2B">
      <w:pPr>
        <w:pStyle w:val="2"/>
        <w:adjustRightInd w:val="0"/>
        <w:snapToGrid w:val="0"/>
        <w:spacing w:line="560" w:lineRule="exact"/>
        <w:ind w:firstLine="640"/>
        <w:rPr>
          <w:rFonts w:ascii="彩虹粗仿宋" w:eastAsia="彩虹粗仿宋" w:hAnsi="微软雅黑" w:cs="宋体"/>
          <w:color w:val="000000"/>
          <w:kern w:val="0"/>
          <w:sz w:val="32"/>
          <w:szCs w:val="32"/>
        </w:rPr>
      </w:pPr>
    </w:p>
    <w:p w:rsidR="00B51A32" w:rsidRPr="00892111" w:rsidRDefault="00F73B0E" w:rsidP="00212D2D">
      <w:pPr>
        <w:spacing w:line="560" w:lineRule="exact"/>
        <w:ind w:firstLineChars="200" w:firstLine="643"/>
        <w:jc w:val="center"/>
        <w:rPr>
          <w:rFonts w:ascii="彩虹粗仿宋" w:eastAsia="彩虹粗仿宋" w:hAnsi="微软雅黑" w:cs="宋体"/>
          <w:b/>
          <w:color w:val="000000"/>
          <w:kern w:val="0"/>
          <w:sz w:val="32"/>
          <w:szCs w:val="32"/>
        </w:rPr>
      </w:pPr>
      <w:r>
        <w:rPr>
          <w:rFonts w:ascii="彩虹粗仿宋" w:eastAsia="彩虹粗仿宋" w:hAnsi="微软雅黑" w:cs="宋体" w:hint="eastAsia"/>
          <w:b/>
          <w:color w:val="000000"/>
          <w:kern w:val="0"/>
          <w:sz w:val="32"/>
          <w:szCs w:val="32"/>
        </w:rPr>
        <w:t>真帮实扶</w:t>
      </w:r>
      <w:r>
        <w:rPr>
          <w:rFonts w:ascii="彩虹粗仿宋" w:eastAsia="彩虹粗仿宋" w:hAnsi="微软雅黑" w:cs="宋体"/>
          <w:b/>
          <w:color w:val="000000"/>
          <w:kern w:val="0"/>
          <w:sz w:val="32"/>
          <w:szCs w:val="32"/>
        </w:rPr>
        <w:t xml:space="preserve"> </w:t>
      </w:r>
      <w:proofErr w:type="gramStart"/>
      <w:r w:rsidR="005D160A" w:rsidRPr="00892111">
        <w:rPr>
          <w:rFonts w:ascii="彩虹粗仿宋" w:eastAsia="彩虹粗仿宋" w:hAnsi="微软雅黑" w:cs="宋体" w:hint="eastAsia"/>
          <w:b/>
          <w:color w:val="000000"/>
          <w:kern w:val="0"/>
          <w:sz w:val="32"/>
          <w:szCs w:val="32"/>
        </w:rPr>
        <w:t>善融商务</w:t>
      </w:r>
      <w:proofErr w:type="gramEnd"/>
      <w:r>
        <w:rPr>
          <w:rFonts w:ascii="彩虹粗仿宋" w:eastAsia="彩虹粗仿宋" w:hAnsi="微软雅黑" w:cs="宋体" w:hint="eastAsia"/>
          <w:b/>
          <w:color w:val="000000"/>
          <w:kern w:val="0"/>
          <w:sz w:val="32"/>
          <w:szCs w:val="32"/>
        </w:rPr>
        <w:t>制定</w:t>
      </w:r>
      <w:r w:rsidR="00A01CF3">
        <w:rPr>
          <w:rFonts w:ascii="彩虹粗仿宋" w:eastAsia="彩虹粗仿宋" w:hAnsi="微软雅黑" w:cs="宋体" w:hint="eastAsia"/>
          <w:b/>
          <w:color w:val="000000"/>
          <w:kern w:val="0"/>
          <w:sz w:val="32"/>
          <w:szCs w:val="32"/>
        </w:rPr>
        <w:t>电商</w:t>
      </w:r>
      <w:r w:rsidR="00A01CF3">
        <w:rPr>
          <w:rFonts w:ascii="彩虹粗仿宋" w:eastAsia="彩虹粗仿宋" w:hAnsi="微软雅黑" w:cs="宋体"/>
          <w:b/>
          <w:color w:val="000000"/>
          <w:kern w:val="0"/>
          <w:sz w:val="32"/>
          <w:szCs w:val="32"/>
        </w:rPr>
        <w:t>扶贫总方略</w:t>
      </w:r>
    </w:p>
    <w:p w:rsidR="00F40EFB" w:rsidRDefault="003D1BA8" w:rsidP="00372F93">
      <w:pPr>
        <w:spacing w:line="560" w:lineRule="exact"/>
        <w:ind w:firstLineChars="200" w:firstLine="640"/>
        <w:rPr>
          <w:rFonts w:ascii="彩虹粗仿宋" w:eastAsia="彩虹粗仿宋" w:hAnsi="微软雅黑" w:cs="宋体"/>
          <w:color w:val="000000"/>
          <w:kern w:val="0"/>
          <w:sz w:val="32"/>
          <w:szCs w:val="32"/>
        </w:rPr>
      </w:pPr>
      <w:r>
        <w:rPr>
          <w:rFonts w:ascii="彩虹粗仿宋" w:eastAsia="彩虹粗仿宋" w:hAnsi="微软雅黑" w:cs="宋体" w:hint="eastAsia"/>
          <w:color w:val="000000"/>
          <w:kern w:val="0"/>
          <w:sz w:val="32"/>
          <w:szCs w:val="32"/>
        </w:rPr>
        <w:t>中国</w:t>
      </w:r>
      <w:r w:rsidR="00CC70A3" w:rsidRPr="00C813D6">
        <w:rPr>
          <w:rFonts w:ascii="彩虹粗仿宋" w:eastAsia="彩虹粗仿宋" w:hAnsi="微软雅黑" w:cs="宋体" w:hint="eastAsia"/>
          <w:color w:val="000000"/>
          <w:kern w:val="0"/>
          <w:sz w:val="32"/>
          <w:szCs w:val="32"/>
        </w:rPr>
        <w:t>建设银行于银行业</w:t>
      </w:r>
      <w:r w:rsidR="00CC70A3" w:rsidRPr="00C813D6">
        <w:rPr>
          <w:rFonts w:ascii="彩虹粗仿宋" w:eastAsia="彩虹粗仿宋" w:hAnsi="微软雅黑" w:cs="宋体"/>
          <w:color w:val="000000"/>
          <w:kern w:val="0"/>
          <w:sz w:val="32"/>
          <w:szCs w:val="32"/>
        </w:rPr>
        <w:t>间</w:t>
      </w:r>
      <w:r w:rsidR="00CC70A3" w:rsidRPr="00C813D6">
        <w:rPr>
          <w:rFonts w:ascii="彩虹粗仿宋" w:eastAsia="彩虹粗仿宋" w:hAnsi="微软雅黑" w:cs="宋体" w:hint="eastAsia"/>
          <w:color w:val="000000"/>
          <w:kern w:val="0"/>
          <w:sz w:val="32"/>
          <w:szCs w:val="32"/>
        </w:rPr>
        <w:t>率先</w:t>
      </w:r>
      <w:proofErr w:type="gramStart"/>
      <w:r w:rsidR="00CC70A3" w:rsidRPr="00C813D6">
        <w:rPr>
          <w:rFonts w:ascii="彩虹粗仿宋" w:eastAsia="彩虹粗仿宋" w:hAnsi="微软雅黑" w:cs="宋体" w:hint="eastAsia"/>
          <w:color w:val="000000"/>
          <w:kern w:val="0"/>
          <w:sz w:val="32"/>
          <w:szCs w:val="32"/>
        </w:rPr>
        <w:t>推出善融商务</w:t>
      </w:r>
      <w:proofErr w:type="gramEnd"/>
      <w:r w:rsidR="00CC70A3" w:rsidRPr="00C813D6">
        <w:rPr>
          <w:rFonts w:ascii="彩虹粗仿宋" w:eastAsia="彩虹粗仿宋" w:hAnsi="微软雅黑" w:cs="宋体" w:hint="eastAsia"/>
          <w:color w:val="000000"/>
          <w:kern w:val="0"/>
          <w:sz w:val="32"/>
          <w:szCs w:val="32"/>
        </w:rPr>
        <w:t>电子商务金融服务平台</w:t>
      </w:r>
      <w:r w:rsidR="00CC70A3">
        <w:rPr>
          <w:rFonts w:ascii="彩虹粗仿宋" w:eastAsia="彩虹粗仿宋" w:hAnsi="微软雅黑" w:cs="宋体" w:hint="eastAsia"/>
          <w:color w:val="000000"/>
          <w:kern w:val="0"/>
          <w:sz w:val="32"/>
          <w:szCs w:val="32"/>
        </w:rPr>
        <w:t>。</w:t>
      </w:r>
      <w:proofErr w:type="gramStart"/>
      <w:r w:rsidR="00CC70A3" w:rsidRPr="0095281C">
        <w:rPr>
          <w:rFonts w:ascii="彩虹粗仿宋" w:eastAsia="彩虹粗仿宋" w:hAnsi="微软雅黑" w:cs="宋体" w:hint="eastAsia"/>
          <w:color w:val="000000"/>
          <w:kern w:val="0"/>
          <w:sz w:val="32"/>
          <w:szCs w:val="32"/>
        </w:rPr>
        <w:t>善融商务</w:t>
      </w:r>
      <w:proofErr w:type="gramEnd"/>
      <w:r w:rsidR="00CC70A3" w:rsidRPr="0095281C">
        <w:rPr>
          <w:rFonts w:ascii="彩虹粗仿宋" w:eastAsia="彩虹粗仿宋" w:hAnsi="微软雅黑" w:cs="宋体" w:hint="eastAsia"/>
          <w:color w:val="000000"/>
          <w:kern w:val="0"/>
          <w:sz w:val="32"/>
          <w:szCs w:val="32"/>
        </w:rPr>
        <w:t>集商品批发、零售等为一体，具有信息发布、在线交易、支付结算、分期付款、融资贷款、资金托管等综合服务功能。</w:t>
      </w:r>
    </w:p>
    <w:p w:rsidR="00B430BE" w:rsidRDefault="00F73B0E" w:rsidP="00CA33E5">
      <w:pPr>
        <w:spacing w:line="560" w:lineRule="exact"/>
        <w:ind w:firstLineChars="200" w:firstLine="640"/>
        <w:rPr>
          <w:rFonts w:ascii="彩虹粗仿宋" w:eastAsia="彩虹粗仿宋" w:hAnsi="宋体" w:cs="宋体"/>
          <w:kern w:val="0"/>
          <w:sz w:val="32"/>
          <w:szCs w:val="32"/>
        </w:rPr>
      </w:pPr>
      <w:r>
        <w:rPr>
          <w:rFonts w:ascii="彩虹粗仿宋" w:eastAsia="彩虹粗仿宋" w:hAnsi="宋体" w:cs="宋体" w:hint="eastAsia"/>
          <w:kern w:val="0"/>
          <w:sz w:val="32"/>
          <w:szCs w:val="32"/>
        </w:rPr>
        <w:t>2016年12月</w:t>
      </w:r>
      <w:r>
        <w:rPr>
          <w:rFonts w:ascii="彩虹粗仿宋" w:eastAsia="彩虹粗仿宋" w:hAnsi="宋体" w:cs="宋体"/>
          <w:kern w:val="0"/>
          <w:sz w:val="32"/>
          <w:szCs w:val="32"/>
        </w:rPr>
        <w:t>，</w:t>
      </w:r>
      <w:r w:rsidRPr="00F73B0E">
        <w:rPr>
          <w:rFonts w:ascii="彩虹粗仿宋" w:eastAsia="彩虹粗仿宋" w:hAnsi="宋体" w:cs="宋体" w:hint="eastAsia"/>
          <w:kern w:val="0"/>
          <w:sz w:val="32"/>
          <w:szCs w:val="32"/>
        </w:rPr>
        <w:t>为</w:t>
      </w:r>
      <w:proofErr w:type="gramStart"/>
      <w:r w:rsidRPr="00F73B0E">
        <w:rPr>
          <w:rFonts w:ascii="彩虹粗仿宋" w:eastAsia="彩虹粗仿宋" w:hAnsi="宋体" w:cs="宋体" w:hint="eastAsia"/>
          <w:kern w:val="0"/>
          <w:sz w:val="32"/>
          <w:szCs w:val="32"/>
        </w:rPr>
        <w:t>响应国</w:t>
      </w:r>
      <w:proofErr w:type="gramEnd"/>
      <w:r w:rsidRPr="00F73B0E">
        <w:rPr>
          <w:rFonts w:ascii="彩虹粗仿宋" w:eastAsia="彩虹粗仿宋" w:hAnsi="宋体" w:cs="宋体" w:hint="eastAsia"/>
          <w:kern w:val="0"/>
          <w:sz w:val="32"/>
          <w:szCs w:val="32"/>
        </w:rPr>
        <w:t>家电商精准扶贫号召，同时贯彻落实建设银</w:t>
      </w:r>
      <w:r>
        <w:rPr>
          <w:rFonts w:ascii="彩虹粗仿宋" w:eastAsia="彩虹粗仿宋" w:hAnsi="宋体" w:cs="宋体" w:hint="eastAsia"/>
          <w:kern w:val="0"/>
          <w:sz w:val="32"/>
          <w:szCs w:val="32"/>
        </w:rPr>
        <w:t>行</w:t>
      </w:r>
      <w:r w:rsidR="007364ED" w:rsidRPr="007364ED">
        <w:rPr>
          <w:rFonts w:ascii="彩虹粗仿宋" w:eastAsia="彩虹粗仿宋" w:hAnsi="宋体" w:cs="宋体" w:hint="eastAsia"/>
          <w:kern w:val="0"/>
          <w:sz w:val="32"/>
          <w:szCs w:val="32"/>
        </w:rPr>
        <w:t>“十三五”</w:t>
      </w:r>
      <w:r w:rsidR="003B3F19">
        <w:rPr>
          <w:rFonts w:ascii="彩虹粗仿宋" w:eastAsia="彩虹粗仿宋" w:hAnsi="宋体" w:cs="宋体" w:hint="eastAsia"/>
          <w:kern w:val="0"/>
          <w:sz w:val="32"/>
          <w:szCs w:val="32"/>
        </w:rPr>
        <w:t>金融扶贫规划，建设银行</w:t>
      </w:r>
      <w:proofErr w:type="gramStart"/>
      <w:r>
        <w:rPr>
          <w:rFonts w:ascii="彩虹粗仿宋" w:eastAsia="彩虹粗仿宋" w:hAnsi="宋体" w:cs="宋体" w:hint="eastAsia"/>
          <w:kern w:val="0"/>
          <w:sz w:val="32"/>
          <w:szCs w:val="32"/>
        </w:rPr>
        <w:t>善融商务</w:t>
      </w:r>
      <w:r w:rsidR="00AF4E48">
        <w:rPr>
          <w:rFonts w:ascii="彩虹粗仿宋" w:eastAsia="彩虹粗仿宋" w:hAnsi="宋体" w:cs="宋体" w:hint="eastAsia"/>
          <w:kern w:val="0"/>
          <w:sz w:val="32"/>
          <w:szCs w:val="32"/>
        </w:rPr>
        <w:t>明确电</w:t>
      </w:r>
      <w:proofErr w:type="gramEnd"/>
      <w:r w:rsidR="00AF4E48">
        <w:rPr>
          <w:rFonts w:ascii="彩虹粗仿宋" w:eastAsia="彩虹粗仿宋" w:hAnsi="宋体" w:cs="宋体" w:hint="eastAsia"/>
          <w:kern w:val="0"/>
          <w:sz w:val="32"/>
          <w:szCs w:val="32"/>
        </w:rPr>
        <w:t>商扶贫总体</w:t>
      </w:r>
      <w:r w:rsidR="00EF241A">
        <w:rPr>
          <w:rFonts w:ascii="彩虹粗仿宋" w:eastAsia="彩虹粗仿宋" w:hAnsi="宋体" w:cs="宋体" w:hint="eastAsia"/>
          <w:kern w:val="0"/>
          <w:sz w:val="32"/>
          <w:szCs w:val="32"/>
        </w:rPr>
        <w:t>方略</w:t>
      </w:r>
      <w:r w:rsidR="00AF4E48">
        <w:rPr>
          <w:rFonts w:ascii="彩虹粗仿宋" w:eastAsia="彩虹粗仿宋" w:hAnsi="宋体" w:cs="宋体" w:hint="eastAsia"/>
          <w:kern w:val="0"/>
          <w:sz w:val="32"/>
          <w:szCs w:val="32"/>
        </w:rPr>
        <w:t>，</w:t>
      </w:r>
      <w:proofErr w:type="gramStart"/>
      <w:r w:rsidRPr="00F73B0E">
        <w:rPr>
          <w:rFonts w:ascii="彩虹粗仿宋" w:eastAsia="彩虹粗仿宋" w:hAnsi="宋体" w:cs="宋体" w:hint="eastAsia"/>
          <w:kern w:val="0"/>
          <w:sz w:val="32"/>
          <w:szCs w:val="32"/>
        </w:rPr>
        <w:t>依托善融商务</w:t>
      </w:r>
      <w:proofErr w:type="gramEnd"/>
      <w:r w:rsidRPr="00F73B0E">
        <w:rPr>
          <w:rFonts w:ascii="彩虹粗仿宋" w:eastAsia="彩虹粗仿宋" w:hAnsi="宋体" w:cs="宋体" w:hint="eastAsia"/>
          <w:kern w:val="0"/>
          <w:sz w:val="32"/>
          <w:szCs w:val="32"/>
        </w:rPr>
        <w:t>电子商务平台，充分发挥建设银行扶贫派驻干部的作用，</w:t>
      </w:r>
      <w:proofErr w:type="gramStart"/>
      <w:r w:rsidRPr="00F73B0E">
        <w:rPr>
          <w:rFonts w:ascii="彩虹粗仿宋" w:eastAsia="彩虹粗仿宋" w:hAnsi="宋体" w:cs="宋体" w:hint="eastAsia"/>
          <w:kern w:val="0"/>
          <w:sz w:val="32"/>
          <w:szCs w:val="32"/>
        </w:rPr>
        <w:t>加强银政合作</w:t>
      </w:r>
      <w:proofErr w:type="gramEnd"/>
      <w:r w:rsidRPr="00F73B0E">
        <w:rPr>
          <w:rFonts w:ascii="彩虹粗仿宋" w:eastAsia="彩虹粗仿宋" w:hAnsi="宋体" w:cs="宋体" w:hint="eastAsia"/>
          <w:kern w:val="0"/>
          <w:sz w:val="32"/>
          <w:szCs w:val="32"/>
        </w:rPr>
        <w:t>，以当地龙头扶贫企业、优质农业合作社等为抓手，因地制宜创新</w:t>
      </w:r>
      <w:r w:rsidRPr="00F73B0E">
        <w:rPr>
          <w:rFonts w:ascii="彩虹粗仿宋" w:eastAsia="彩虹粗仿宋" w:hAnsi="宋体" w:cs="宋体" w:hint="eastAsia"/>
          <w:kern w:val="0"/>
          <w:sz w:val="32"/>
          <w:szCs w:val="32"/>
        </w:rPr>
        <w:lastRenderedPageBreak/>
        <w:t>扶贫模式，千方百计拓宽贫困地区特色优质农副产品销售渠道和贫困人口增收脱贫渠道，让互联网发展成果惠及更多的贫困地区和贫困人口。</w:t>
      </w:r>
      <w:r w:rsidR="00766F58">
        <w:rPr>
          <w:rFonts w:ascii="彩虹粗仿宋" w:eastAsia="彩虹粗仿宋" w:hAnsi="宋体" w:cs="宋体" w:hint="eastAsia"/>
          <w:kern w:val="0"/>
          <w:sz w:val="32"/>
          <w:szCs w:val="32"/>
        </w:rPr>
        <w:t>截至</w:t>
      </w:r>
      <w:r w:rsidR="003B3F19">
        <w:rPr>
          <w:rFonts w:ascii="彩虹粗仿宋" w:eastAsia="彩虹粗仿宋" w:hAnsi="宋体" w:cs="宋体"/>
          <w:kern w:val="0"/>
          <w:sz w:val="32"/>
          <w:szCs w:val="32"/>
        </w:rPr>
        <w:t>目前，</w:t>
      </w:r>
      <w:proofErr w:type="gramStart"/>
      <w:r w:rsidR="003B3F19">
        <w:rPr>
          <w:rFonts w:ascii="彩虹粗仿宋" w:eastAsia="彩虹粗仿宋" w:hAnsi="宋体" w:cs="宋体" w:hint="eastAsia"/>
          <w:kern w:val="0"/>
          <w:sz w:val="32"/>
          <w:szCs w:val="32"/>
        </w:rPr>
        <w:t>建设银行</w:t>
      </w:r>
      <w:r w:rsidR="00276DC7">
        <w:rPr>
          <w:rFonts w:ascii="彩虹粗仿宋" w:eastAsia="彩虹粗仿宋" w:hAnsi="宋体" w:cs="宋体"/>
          <w:kern w:val="0"/>
          <w:sz w:val="32"/>
          <w:szCs w:val="32"/>
        </w:rPr>
        <w:t>善融商务</w:t>
      </w:r>
      <w:proofErr w:type="gramEnd"/>
      <w:r w:rsidR="00276DC7">
        <w:rPr>
          <w:rFonts w:ascii="彩虹粗仿宋" w:eastAsia="彩虹粗仿宋" w:hAnsi="宋体" w:cs="宋体"/>
          <w:kern w:val="0"/>
          <w:sz w:val="32"/>
          <w:szCs w:val="32"/>
        </w:rPr>
        <w:t>累计开展各类</w:t>
      </w:r>
      <w:r w:rsidR="00276DC7">
        <w:rPr>
          <w:rFonts w:ascii="彩虹粗仿宋" w:eastAsia="彩虹粗仿宋" w:hAnsi="宋体" w:cs="宋体" w:hint="eastAsia"/>
          <w:kern w:val="0"/>
          <w:sz w:val="32"/>
          <w:szCs w:val="32"/>
        </w:rPr>
        <w:t>线上</w:t>
      </w:r>
      <w:r w:rsidR="00276DC7">
        <w:rPr>
          <w:rFonts w:ascii="彩虹粗仿宋" w:eastAsia="彩虹粗仿宋" w:hAnsi="宋体" w:cs="宋体"/>
          <w:kern w:val="0"/>
          <w:sz w:val="32"/>
          <w:szCs w:val="32"/>
        </w:rPr>
        <w:t>线下</w:t>
      </w:r>
      <w:r w:rsidR="00276DC7">
        <w:rPr>
          <w:rFonts w:ascii="彩虹粗仿宋" w:eastAsia="彩虹粗仿宋" w:hAnsi="宋体" w:cs="宋体" w:hint="eastAsia"/>
          <w:kern w:val="0"/>
          <w:sz w:val="32"/>
          <w:szCs w:val="32"/>
        </w:rPr>
        <w:t>扶贫</w:t>
      </w:r>
      <w:r w:rsidR="00023204">
        <w:rPr>
          <w:rFonts w:ascii="彩虹粗仿宋" w:eastAsia="彩虹粗仿宋" w:hAnsi="宋体" w:cs="宋体" w:hint="eastAsia"/>
          <w:kern w:val="0"/>
          <w:sz w:val="32"/>
          <w:szCs w:val="32"/>
        </w:rPr>
        <w:t>宣传</w:t>
      </w:r>
      <w:r w:rsidR="00276DC7">
        <w:rPr>
          <w:rFonts w:ascii="彩虹粗仿宋" w:eastAsia="彩虹粗仿宋" w:hAnsi="宋体" w:cs="宋体" w:hint="eastAsia"/>
          <w:kern w:val="0"/>
          <w:sz w:val="32"/>
          <w:szCs w:val="32"/>
        </w:rPr>
        <w:t>营销</w:t>
      </w:r>
      <w:r w:rsidR="00276DC7">
        <w:rPr>
          <w:rFonts w:ascii="彩虹粗仿宋" w:eastAsia="彩虹粗仿宋" w:hAnsi="宋体" w:cs="宋体"/>
          <w:kern w:val="0"/>
          <w:sz w:val="32"/>
          <w:szCs w:val="32"/>
        </w:rPr>
        <w:t>活动</w:t>
      </w:r>
      <w:r w:rsidR="00276DC7">
        <w:rPr>
          <w:rFonts w:ascii="彩虹粗仿宋" w:eastAsia="彩虹粗仿宋" w:hAnsi="宋体" w:cs="宋体" w:hint="eastAsia"/>
          <w:kern w:val="0"/>
          <w:sz w:val="32"/>
          <w:szCs w:val="32"/>
        </w:rPr>
        <w:t>160余次</w:t>
      </w:r>
      <w:r w:rsidR="00276DC7">
        <w:rPr>
          <w:rFonts w:ascii="彩虹粗仿宋" w:eastAsia="彩虹粗仿宋" w:hAnsi="宋体" w:cs="宋体"/>
          <w:kern w:val="0"/>
          <w:sz w:val="32"/>
          <w:szCs w:val="32"/>
        </w:rPr>
        <w:t>，</w:t>
      </w:r>
      <w:proofErr w:type="gramStart"/>
      <w:r w:rsidR="00276DC7">
        <w:rPr>
          <w:rFonts w:ascii="彩虹粗仿宋" w:eastAsia="彩虹粗仿宋" w:hAnsi="宋体" w:cs="宋体"/>
          <w:kern w:val="0"/>
          <w:sz w:val="32"/>
          <w:szCs w:val="32"/>
        </w:rPr>
        <w:t>实现</w:t>
      </w:r>
      <w:r w:rsidR="00276DC7">
        <w:rPr>
          <w:rFonts w:ascii="彩虹粗仿宋" w:eastAsia="彩虹粗仿宋" w:hAnsi="宋体" w:cs="宋体" w:hint="eastAsia"/>
          <w:kern w:val="0"/>
          <w:sz w:val="32"/>
          <w:szCs w:val="32"/>
        </w:rPr>
        <w:t>线</w:t>
      </w:r>
      <w:proofErr w:type="gramEnd"/>
      <w:r w:rsidR="00276DC7">
        <w:rPr>
          <w:rFonts w:ascii="彩虹粗仿宋" w:eastAsia="彩虹粗仿宋" w:hAnsi="宋体" w:cs="宋体" w:hint="eastAsia"/>
          <w:kern w:val="0"/>
          <w:sz w:val="32"/>
          <w:szCs w:val="32"/>
        </w:rPr>
        <w:t>上</w:t>
      </w:r>
      <w:r w:rsidR="00276DC7">
        <w:rPr>
          <w:rFonts w:ascii="彩虹粗仿宋" w:eastAsia="彩虹粗仿宋" w:hAnsi="宋体" w:cs="宋体"/>
          <w:kern w:val="0"/>
          <w:sz w:val="32"/>
          <w:szCs w:val="32"/>
        </w:rPr>
        <w:t>扶贫交易额超</w:t>
      </w:r>
      <w:r w:rsidR="00276DC7">
        <w:rPr>
          <w:rFonts w:ascii="彩虹粗仿宋" w:eastAsia="彩虹粗仿宋" w:hAnsi="宋体" w:cs="宋体" w:hint="eastAsia"/>
          <w:kern w:val="0"/>
          <w:sz w:val="32"/>
          <w:szCs w:val="32"/>
        </w:rPr>
        <w:t>3.8亿元</w:t>
      </w:r>
      <w:r w:rsidR="00276DC7">
        <w:rPr>
          <w:rFonts w:ascii="彩虹粗仿宋" w:eastAsia="彩虹粗仿宋" w:hAnsi="宋体" w:cs="宋体"/>
          <w:kern w:val="0"/>
          <w:sz w:val="32"/>
          <w:szCs w:val="32"/>
        </w:rPr>
        <w:t>，</w:t>
      </w:r>
      <w:r w:rsidR="00276DC7">
        <w:rPr>
          <w:rFonts w:ascii="彩虹粗仿宋" w:eastAsia="彩虹粗仿宋" w:hAnsi="宋体" w:cs="宋体" w:hint="eastAsia"/>
          <w:kern w:val="0"/>
          <w:sz w:val="32"/>
          <w:szCs w:val="32"/>
        </w:rPr>
        <w:t>惠及60余个贫困县</w:t>
      </w:r>
      <w:r w:rsidR="00276DC7">
        <w:rPr>
          <w:rFonts w:ascii="彩虹粗仿宋" w:eastAsia="彩虹粗仿宋" w:hAnsi="宋体" w:cs="宋体"/>
          <w:kern w:val="0"/>
          <w:sz w:val="32"/>
          <w:szCs w:val="32"/>
        </w:rPr>
        <w:t>和定点扶贫点，</w:t>
      </w:r>
      <w:r w:rsidR="00276DC7">
        <w:rPr>
          <w:rFonts w:ascii="彩虹粗仿宋" w:eastAsia="彩虹粗仿宋" w:hAnsi="宋体" w:cs="宋体" w:hint="eastAsia"/>
          <w:kern w:val="0"/>
          <w:sz w:val="32"/>
          <w:szCs w:val="32"/>
        </w:rPr>
        <w:t>帮扶上千户</w:t>
      </w:r>
      <w:r w:rsidR="00276DC7">
        <w:rPr>
          <w:rFonts w:ascii="彩虹粗仿宋" w:eastAsia="彩虹粗仿宋" w:hAnsi="宋体" w:cs="宋体"/>
          <w:kern w:val="0"/>
          <w:sz w:val="32"/>
          <w:szCs w:val="32"/>
        </w:rPr>
        <w:t>贫困户增收。</w:t>
      </w:r>
    </w:p>
    <w:p w:rsidR="00656DED" w:rsidRDefault="00656DED" w:rsidP="003B3F19">
      <w:pPr>
        <w:spacing w:line="560" w:lineRule="exact"/>
        <w:jc w:val="center"/>
        <w:rPr>
          <w:rFonts w:ascii="彩虹粗仿宋" w:eastAsia="彩虹粗仿宋" w:hAnsi="宋体" w:cs="宋体"/>
          <w:kern w:val="0"/>
          <w:sz w:val="32"/>
          <w:szCs w:val="32"/>
        </w:rPr>
      </w:pPr>
    </w:p>
    <w:p w:rsidR="00B430BE" w:rsidRPr="00892111" w:rsidRDefault="00F73B0E" w:rsidP="00B430BE">
      <w:pPr>
        <w:spacing w:line="560" w:lineRule="exact"/>
        <w:jc w:val="center"/>
        <w:rPr>
          <w:rFonts w:ascii="彩虹粗仿宋" w:eastAsia="彩虹粗仿宋" w:hAnsiTheme="minorHAnsi" w:cstheme="minorBidi"/>
          <w:b/>
          <w:sz w:val="32"/>
          <w:szCs w:val="22"/>
        </w:rPr>
      </w:pPr>
      <w:proofErr w:type="gramStart"/>
      <w:r>
        <w:rPr>
          <w:rFonts w:ascii="彩虹粗仿宋" w:eastAsia="彩虹粗仿宋" w:hAnsiTheme="minorHAnsi" w:cstheme="minorBidi"/>
          <w:b/>
          <w:sz w:val="32"/>
          <w:szCs w:val="22"/>
        </w:rPr>
        <w:t>银政合作</w:t>
      </w:r>
      <w:proofErr w:type="gramEnd"/>
      <w:r>
        <w:rPr>
          <w:rFonts w:ascii="彩虹粗仿宋" w:eastAsia="彩虹粗仿宋" w:hAnsiTheme="minorHAnsi" w:cstheme="minorBidi"/>
          <w:b/>
          <w:sz w:val="32"/>
          <w:szCs w:val="22"/>
        </w:rPr>
        <w:t xml:space="preserve"> </w:t>
      </w:r>
      <w:r w:rsidR="005D160A" w:rsidRPr="00892111">
        <w:rPr>
          <w:rFonts w:ascii="彩虹粗仿宋" w:eastAsia="彩虹粗仿宋" w:hAnsiTheme="minorHAnsi" w:cstheme="minorBidi" w:hint="eastAsia"/>
          <w:b/>
          <w:sz w:val="32"/>
          <w:szCs w:val="22"/>
        </w:rPr>
        <w:t>为精准扶贫注入新动能</w:t>
      </w:r>
    </w:p>
    <w:p w:rsidR="00981A4C" w:rsidRDefault="007629F7" w:rsidP="00C56840">
      <w:pPr>
        <w:spacing w:line="560" w:lineRule="exact"/>
        <w:ind w:firstLineChars="200" w:firstLine="640"/>
        <w:rPr>
          <w:rFonts w:ascii="彩虹粗仿宋" w:eastAsia="彩虹粗仿宋" w:hAnsi="宋体" w:cs="宋体"/>
          <w:kern w:val="0"/>
          <w:sz w:val="32"/>
          <w:szCs w:val="32"/>
        </w:rPr>
      </w:pPr>
      <w:r w:rsidRPr="007629F7">
        <w:rPr>
          <w:rFonts w:ascii="彩虹粗仿宋" w:eastAsia="彩虹粗仿宋" w:hAnsi="宋体" w:cs="宋体" w:hint="eastAsia"/>
          <w:kern w:val="0"/>
          <w:sz w:val="32"/>
          <w:szCs w:val="32"/>
        </w:rPr>
        <w:t>贫困地区农村电子商务发展处于起步阶段，</w:t>
      </w:r>
      <w:r w:rsidR="004C48EE" w:rsidRPr="007629F7">
        <w:rPr>
          <w:rFonts w:ascii="彩虹粗仿宋" w:eastAsia="彩虹粗仿宋" w:hAnsi="宋体" w:cs="宋体" w:hint="eastAsia"/>
          <w:kern w:val="0"/>
          <w:sz w:val="32"/>
          <w:szCs w:val="32"/>
        </w:rPr>
        <w:t>电商人才稀缺，</w:t>
      </w:r>
      <w:r w:rsidR="00B430BE">
        <w:rPr>
          <w:rFonts w:ascii="彩虹粗仿宋" w:eastAsia="彩虹粗仿宋" w:hAnsi="宋体" w:cs="宋体"/>
          <w:kern w:val="0"/>
          <w:sz w:val="32"/>
          <w:szCs w:val="32"/>
        </w:rPr>
        <w:t>产业化程度</w:t>
      </w:r>
      <w:r w:rsidR="00B430BE">
        <w:rPr>
          <w:rFonts w:ascii="彩虹粗仿宋" w:eastAsia="彩虹粗仿宋" w:hAnsi="宋体" w:cs="宋体" w:hint="eastAsia"/>
          <w:kern w:val="0"/>
          <w:sz w:val="32"/>
          <w:szCs w:val="32"/>
        </w:rPr>
        <w:t>低</w:t>
      </w:r>
      <w:r w:rsidR="00972049">
        <w:rPr>
          <w:rFonts w:ascii="彩虹粗仿宋" w:eastAsia="彩虹粗仿宋" w:hAnsi="宋体" w:cs="宋体"/>
          <w:kern w:val="0"/>
          <w:sz w:val="32"/>
          <w:szCs w:val="32"/>
        </w:rPr>
        <w:t>，</w:t>
      </w:r>
      <w:r w:rsidR="00972049">
        <w:rPr>
          <w:rFonts w:ascii="彩虹粗仿宋" w:eastAsia="彩虹粗仿宋" w:hAnsi="宋体" w:cs="宋体" w:hint="eastAsia"/>
          <w:kern w:val="0"/>
          <w:sz w:val="32"/>
          <w:szCs w:val="32"/>
        </w:rPr>
        <w:t>产品缺乏</w:t>
      </w:r>
      <w:r w:rsidR="00972049">
        <w:rPr>
          <w:rFonts w:ascii="彩虹粗仿宋" w:eastAsia="彩虹粗仿宋" w:hAnsi="宋体" w:cs="宋体"/>
          <w:kern w:val="0"/>
          <w:sz w:val="32"/>
          <w:szCs w:val="32"/>
        </w:rPr>
        <w:t>标准化</w:t>
      </w:r>
      <w:r w:rsidRPr="007629F7">
        <w:rPr>
          <w:rFonts w:ascii="彩虹粗仿宋" w:eastAsia="彩虹粗仿宋" w:hAnsi="宋体" w:cs="宋体" w:hint="eastAsia"/>
          <w:kern w:val="0"/>
          <w:sz w:val="32"/>
          <w:szCs w:val="32"/>
        </w:rPr>
        <w:t>，影响了农村贫困人口通过电子商务增收脱贫的步伐。</w:t>
      </w:r>
      <w:r w:rsidR="00271580">
        <w:rPr>
          <w:rFonts w:ascii="彩虹粗仿宋" w:eastAsia="彩虹粗仿宋" w:hAnsi="宋体" w:cs="宋体" w:hint="eastAsia"/>
          <w:kern w:val="0"/>
          <w:sz w:val="32"/>
          <w:szCs w:val="32"/>
        </w:rPr>
        <w:t>为此</w:t>
      </w:r>
      <w:r w:rsidR="00892111">
        <w:rPr>
          <w:rFonts w:ascii="彩虹粗仿宋" w:eastAsia="彩虹粗仿宋" w:hAnsi="宋体" w:cs="宋体"/>
          <w:kern w:val="0"/>
          <w:sz w:val="32"/>
          <w:szCs w:val="32"/>
        </w:rPr>
        <w:t>，</w:t>
      </w:r>
      <w:r w:rsidR="00892111">
        <w:rPr>
          <w:rFonts w:ascii="彩虹粗仿宋" w:eastAsia="彩虹粗仿宋" w:hAnsi="宋体" w:cs="宋体" w:hint="eastAsia"/>
          <w:kern w:val="0"/>
          <w:sz w:val="32"/>
          <w:szCs w:val="32"/>
        </w:rPr>
        <w:t>建行</w:t>
      </w:r>
      <w:r w:rsidR="00271580">
        <w:rPr>
          <w:rFonts w:ascii="彩虹粗仿宋" w:eastAsia="彩虹粗仿宋" w:hAnsi="宋体" w:cs="宋体"/>
          <w:kern w:val="0"/>
          <w:sz w:val="32"/>
          <w:szCs w:val="32"/>
        </w:rPr>
        <w:t>积极向地方政府献言献策。</w:t>
      </w:r>
      <w:r w:rsidR="00972049">
        <w:rPr>
          <w:rFonts w:ascii="彩虹粗仿宋" w:eastAsia="彩虹粗仿宋" w:hAnsi="宋体" w:cs="宋体" w:hint="eastAsia"/>
          <w:kern w:val="0"/>
          <w:sz w:val="32"/>
          <w:szCs w:val="32"/>
        </w:rPr>
        <w:t>甘肃省</w:t>
      </w:r>
      <w:r w:rsidR="00972049">
        <w:rPr>
          <w:rFonts w:ascii="彩虹粗仿宋" w:eastAsia="彩虹粗仿宋" w:hAnsi="宋体" w:cs="宋体"/>
          <w:kern w:val="0"/>
          <w:sz w:val="32"/>
          <w:szCs w:val="32"/>
        </w:rPr>
        <w:t>天水市</w:t>
      </w:r>
      <w:r w:rsidR="00972049">
        <w:rPr>
          <w:rFonts w:ascii="彩虹粗仿宋" w:eastAsia="彩虹粗仿宋" w:hAnsi="宋体" w:cs="宋体" w:hint="eastAsia"/>
          <w:kern w:val="0"/>
          <w:sz w:val="32"/>
          <w:szCs w:val="32"/>
        </w:rPr>
        <w:t>秦安县苹果</w:t>
      </w:r>
      <w:proofErr w:type="gramStart"/>
      <w:r w:rsidR="00972049" w:rsidRPr="00972049">
        <w:rPr>
          <w:rFonts w:ascii="彩虹粗仿宋" w:eastAsia="彩虹粗仿宋" w:hAnsi="宋体" w:cs="宋体" w:hint="eastAsia"/>
          <w:kern w:val="0"/>
          <w:sz w:val="32"/>
          <w:szCs w:val="32"/>
        </w:rPr>
        <w:t>质量佳但</w:t>
      </w:r>
      <w:r w:rsidR="00F6215B">
        <w:rPr>
          <w:rFonts w:ascii="彩虹粗仿宋" w:eastAsia="彩虹粗仿宋" w:hAnsi="宋体" w:cs="宋体" w:hint="eastAsia"/>
          <w:kern w:val="0"/>
          <w:sz w:val="32"/>
          <w:szCs w:val="32"/>
        </w:rPr>
        <w:t>却</w:t>
      </w:r>
      <w:proofErr w:type="gramEnd"/>
      <w:r w:rsidR="00F6215B">
        <w:rPr>
          <w:rFonts w:ascii="彩虹粗仿宋" w:eastAsia="彩虹粗仿宋" w:hAnsi="宋体" w:cs="宋体"/>
          <w:kern w:val="0"/>
          <w:sz w:val="32"/>
          <w:szCs w:val="32"/>
        </w:rPr>
        <w:t>存在</w:t>
      </w:r>
      <w:r w:rsidR="00972049" w:rsidRPr="00972049">
        <w:rPr>
          <w:rFonts w:ascii="彩虹粗仿宋" w:eastAsia="彩虹粗仿宋" w:hAnsi="宋体" w:cs="宋体" w:hint="eastAsia"/>
          <w:kern w:val="0"/>
          <w:sz w:val="32"/>
          <w:szCs w:val="32"/>
        </w:rPr>
        <w:t>销路不畅、</w:t>
      </w:r>
      <w:r w:rsidR="00F6215B">
        <w:rPr>
          <w:rFonts w:ascii="彩虹粗仿宋" w:eastAsia="彩虹粗仿宋" w:hAnsi="宋体" w:cs="宋体" w:hint="eastAsia"/>
          <w:kern w:val="0"/>
          <w:sz w:val="32"/>
          <w:szCs w:val="32"/>
        </w:rPr>
        <w:t>价格</w:t>
      </w:r>
      <w:r w:rsidR="00F6215B">
        <w:rPr>
          <w:rFonts w:ascii="彩虹粗仿宋" w:eastAsia="彩虹粗仿宋" w:hAnsi="宋体" w:cs="宋体"/>
          <w:kern w:val="0"/>
          <w:sz w:val="32"/>
          <w:szCs w:val="32"/>
        </w:rPr>
        <w:t>过低等</w:t>
      </w:r>
      <w:r w:rsidR="00972049" w:rsidRPr="00972049">
        <w:rPr>
          <w:rFonts w:ascii="彩虹粗仿宋" w:eastAsia="彩虹粗仿宋" w:hAnsi="宋体" w:cs="宋体" w:hint="eastAsia"/>
          <w:kern w:val="0"/>
          <w:sz w:val="32"/>
          <w:szCs w:val="32"/>
        </w:rPr>
        <w:t>问题。</w:t>
      </w:r>
      <w:r w:rsidR="00990EB6">
        <w:rPr>
          <w:rFonts w:ascii="彩虹粗仿宋" w:eastAsia="彩虹粗仿宋" w:hAnsi="宋体" w:cs="宋体" w:hint="eastAsia"/>
          <w:kern w:val="0"/>
          <w:sz w:val="32"/>
          <w:szCs w:val="32"/>
        </w:rPr>
        <w:t>2015年</w:t>
      </w:r>
      <w:r w:rsidR="00990EB6">
        <w:rPr>
          <w:rFonts w:ascii="彩虹粗仿宋" w:eastAsia="彩虹粗仿宋" w:hAnsi="宋体" w:cs="宋体"/>
          <w:kern w:val="0"/>
          <w:sz w:val="32"/>
          <w:szCs w:val="32"/>
        </w:rPr>
        <w:t>，</w:t>
      </w:r>
      <w:r w:rsidR="00892111">
        <w:rPr>
          <w:rFonts w:ascii="彩虹粗仿宋" w:eastAsia="彩虹粗仿宋" w:hAnsi="宋体" w:cs="宋体" w:hint="eastAsia"/>
          <w:kern w:val="0"/>
          <w:sz w:val="32"/>
          <w:szCs w:val="32"/>
        </w:rPr>
        <w:t>建设银行</w:t>
      </w:r>
      <w:r w:rsidR="00972049" w:rsidRPr="00972049">
        <w:rPr>
          <w:rFonts w:ascii="彩虹粗仿宋" w:eastAsia="彩虹粗仿宋" w:hAnsi="宋体" w:cs="宋体" w:hint="eastAsia"/>
          <w:kern w:val="0"/>
          <w:sz w:val="32"/>
          <w:szCs w:val="32"/>
        </w:rPr>
        <w:t>经过市场调查</w:t>
      </w:r>
      <w:r w:rsidR="00F6215B">
        <w:rPr>
          <w:rFonts w:ascii="彩虹粗仿宋" w:eastAsia="彩虹粗仿宋" w:hAnsi="宋体" w:cs="宋体" w:hint="eastAsia"/>
          <w:kern w:val="0"/>
          <w:sz w:val="32"/>
          <w:szCs w:val="32"/>
        </w:rPr>
        <w:t>后</w:t>
      </w:r>
      <w:r w:rsidR="00972049" w:rsidRPr="00972049">
        <w:rPr>
          <w:rFonts w:ascii="彩虹粗仿宋" w:eastAsia="彩虹粗仿宋" w:hAnsi="宋体" w:cs="宋体" w:hint="eastAsia"/>
          <w:kern w:val="0"/>
          <w:sz w:val="32"/>
          <w:szCs w:val="32"/>
        </w:rPr>
        <w:t>发现</w:t>
      </w:r>
      <w:r w:rsidR="004C48EE">
        <w:rPr>
          <w:rFonts w:ascii="彩虹粗仿宋" w:eastAsia="彩虹粗仿宋" w:hAnsi="宋体" w:cs="宋体" w:hint="eastAsia"/>
          <w:kern w:val="0"/>
          <w:sz w:val="32"/>
          <w:szCs w:val="32"/>
        </w:rPr>
        <w:t>其</w:t>
      </w:r>
      <w:r w:rsidR="00972049" w:rsidRPr="00972049">
        <w:rPr>
          <w:rFonts w:ascii="彩虹粗仿宋" w:eastAsia="彩虹粗仿宋" w:hAnsi="宋体" w:cs="宋体" w:hint="eastAsia"/>
          <w:kern w:val="0"/>
          <w:sz w:val="32"/>
          <w:szCs w:val="32"/>
        </w:rPr>
        <w:t>主要原因是销售渠道单一落后</w:t>
      </w:r>
      <w:r w:rsidR="00F6215B">
        <w:rPr>
          <w:rFonts w:ascii="彩虹粗仿宋" w:eastAsia="彩虹粗仿宋" w:hAnsi="宋体" w:cs="宋体" w:hint="eastAsia"/>
          <w:kern w:val="0"/>
          <w:sz w:val="32"/>
          <w:szCs w:val="32"/>
        </w:rPr>
        <w:t>、产品品质无规范、</w:t>
      </w:r>
      <w:r w:rsidR="004C48EE">
        <w:rPr>
          <w:rFonts w:ascii="彩虹粗仿宋" w:eastAsia="彩虹粗仿宋" w:hAnsi="宋体" w:cs="宋体" w:hint="eastAsia"/>
          <w:kern w:val="0"/>
          <w:sz w:val="32"/>
          <w:szCs w:val="32"/>
        </w:rPr>
        <w:t>无</w:t>
      </w:r>
      <w:r w:rsidR="00F6215B">
        <w:rPr>
          <w:rFonts w:ascii="彩虹粗仿宋" w:eastAsia="彩虹粗仿宋" w:hAnsi="宋体" w:cs="宋体" w:hint="eastAsia"/>
          <w:kern w:val="0"/>
          <w:sz w:val="32"/>
          <w:szCs w:val="32"/>
        </w:rPr>
        <w:t>统一的品牌</w:t>
      </w:r>
      <w:r w:rsidR="004C48EE">
        <w:rPr>
          <w:rFonts w:ascii="彩虹粗仿宋" w:eastAsia="彩虹粗仿宋" w:hAnsi="宋体" w:cs="宋体" w:hint="eastAsia"/>
          <w:kern w:val="0"/>
          <w:sz w:val="32"/>
          <w:szCs w:val="32"/>
        </w:rPr>
        <w:t>形象</w:t>
      </w:r>
      <w:r w:rsidR="00F6215B">
        <w:rPr>
          <w:rFonts w:ascii="彩虹粗仿宋" w:eastAsia="彩虹粗仿宋" w:hAnsi="宋体" w:cs="宋体" w:hint="eastAsia"/>
          <w:kern w:val="0"/>
          <w:sz w:val="32"/>
          <w:szCs w:val="32"/>
        </w:rPr>
        <w:t>等。</w:t>
      </w:r>
      <w:r w:rsidR="006045CE">
        <w:rPr>
          <w:rFonts w:ascii="彩虹粗仿宋" w:eastAsia="彩虹粗仿宋" w:hAnsi="宋体" w:cs="宋体" w:hint="eastAsia"/>
          <w:kern w:val="0"/>
          <w:sz w:val="32"/>
          <w:szCs w:val="32"/>
        </w:rPr>
        <w:t>为此</w:t>
      </w:r>
      <w:r w:rsidR="006045CE">
        <w:rPr>
          <w:rFonts w:ascii="彩虹粗仿宋" w:eastAsia="彩虹粗仿宋" w:hAnsi="宋体" w:cs="宋体"/>
          <w:kern w:val="0"/>
          <w:sz w:val="32"/>
          <w:szCs w:val="32"/>
        </w:rPr>
        <w:t>，建行</w:t>
      </w:r>
      <w:r w:rsidR="006045CE">
        <w:rPr>
          <w:rFonts w:ascii="彩虹粗仿宋" w:eastAsia="彩虹粗仿宋" w:hAnsi="宋体" w:cs="宋体" w:hint="eastAsia"/>
          <w:kern w:val="0"/>
          <w:sz w:val="32"/>
          <w:szCs w:val="32"/>
        </w:rPr>
        <w:t>向</w:t>
      </w:r>
      <w:r w:rsidR="006045CE">
        <w:rPr>
          <w:rFonts w:ascii="彩虹粗仿宋" w:eastAsia="彩虹粗仿宋" w:hAnsi="宋体" w:cs="宋体"/>
          <w:kern w:val="0"/>
          <w:sz w:val="32"/>
          <w:szCs w:val="32"/>
        </w:rPr>
        <w:t>当地政府建言献策</w:t>
      </w:r>
      <w:r w:rsidR="00F6215B">
        <w:rPr>
          <w:rFonts w:ascii="彩虹粗仿宋" w:eastAsia="彩虹粗仿宋" w:hAnsi="宋体" w:cs="宋体"/>
          <w:kern w:val="0"/>
          <w:sz w:val="32"/>
          <w:szCs w:val="32"/>
        </w:rPr>
        <w:t>成立</w:t>
      </w:r>
      <w:r w:rsidR="006045CE">
        <w:rPr>
          <w:rFonts w:ascii="彩虹粗仿宋" w:eastAsia="彩虹粗仿宋" w:hAnsi="宋体" w:cs="宋体" w:hint="eastAsia"/>
          <w:kern w:val="0"/>
          <w:sz w:val="32"/>
          <w:szCs w:val="32"/>
        </w:rPr>
        <w:t>了</w:t>
      </w:r>
      <w:r w:rsidR="006045CE" w:rsidRPr="00F6215B">
        <w:rPr>
          <w:rFonts w:ascii="彩虹粗仿宋" w:eastAsia="彩虹粗仿宋" w:hAnsi="宋体" w:cs="宋体" w:hint="eastAsia"/>
          <w:kern w:val="0"/>
          <w:sz w:val="32"/>
          <w:szCs w:val="32"/>
        </w:rPr>
        <w:t>秦陇孵化器电子商务有限公司</w:t>
      </w:r>
      <w:r w:rsidR="006045CE">
        <w:rPr>
          <w:rFonts w:ascii="彩虹粗仿宋" w:eastAsia="彩虹粗仿宋" w:hAnsi="宋体" w:cs="宋体" w:hint="eastAsia"/>
          <w:kern w:val="0"/>
          <w:sz w:val="32"/>
          <w:szCs w:val="32"/>
        </w:rPr>
        <w:t>，</w:t>
      </w:r>
      <w:r w:rsidR="006045CE">
        <w:rPr>
          <w:rFonts w:ascii="彩虹粗仿宋" w:eastAsia="彩虹粗仿宋" w:hAnsi="宋体" w:cs="宋体"/>
          <w:kern w:val="0"/>
          <w:sz w:val="32"/>
          <w:szCs w:val="32"/>
        </w:rPr>
        <w:t>专门</w:t>
      </w:r>
      <w:r w:rsidR="006045CE">
        <w:rPr>
          <w:rFonts w:ascii="彩虹粗仿宋" w:eastAsia="彩虹粗仿宋" w:hAnsi="宋体" w:cs="宋体" w:hint="eastAsia"/>
          <w:kern w:val="0"/>
          <w:sz w:val="32"/>
          <w:szCs w:val="32"/>
        </w:rPr>
        <w:t>负责</w:t>
      </w:r>
      <w:proofErr w:type="gramStart"/>
      <w:r w:rsidR="00303E83">
        <w:rPr>
          <w:rFonts w:ascii="彩虹粗仿宋" w:eastAsia="彩虹粗仿宋" w:hAnsi="宋体" w:cs="宋体" w:hint="eastAsia"/>
          <w:kern w:val="0"/>
          <w:sz w:val="32"/>
          <w:szCs w:val="32"/>
        </w:rPr>
        <w:t>对接</w:t>
      </w:r>
      <w:r w:rsidR="00303E83">
        <w:rPr>
          <w:rFonts w:ascii="彩虹粗仿宋" w:eastAsia="彩虹粗仿宋" w:hAnsi="宋体" w:cs="宋体"/>
          <w:kern w:val="0"/>
          <w:sz w:val="32"/>
          <w:szCs w:val="32"/>
        </w:rPr>
        <w:t>善融商务</w:t>
      </w:r>
      <w:proofErr w:type="gramEnd"/>
      <w:r w:rsidR="006045CE">
        <w:rPr>
          <w:rFonts w:ascii="彩虹粗仿宋" w:eastAsia="彩虹粗仿宋" w:hAnsi="宋体" w:cs="宋体" w:hint="eastAsia"/>
          <w:kern w:val="0"/>
          <w:sz w:val="32"/>
          <w:szCs w:val="32"/>
        </w:rPr>
        <w:t>，补</w:t>
      </w:r>
      <w:r w:rsidR="006045CE">
        <w:rPr>
          <w:rFonts w:ascii="彩虹粗仿宋" w:eastAsia="彩虹粗仿宋" w:hAnsi="宋体" w:cs="宋体"/>
          <w:kern w:val="0"/>
          <w:sz w:val="32"/>
          <w:szCs w:val="32"/>
        </w:rPr>
        <w:t>上了</w:t>
      </w:r>
      <w:r w:rsidR="006045CE">
        <w:rPr>
          <w:rFonts w:ascii="彩虹粗仿宋" w:eastAsia="彩虹粗仿宋" w:hAnsi="宋体" w:cs="宋体" w:hint="eastAsia"/>
          <w:kern w:val="0"/>
          <w:sz w:val="32"/>
          <w:szCs w:val="32"/>
        </w:rPr>
        <w:t>秦安</w:t>
      </w:r>
      <w:proofErr w:type="gramStart"/>
      <w:r w:rsidR="006045CE">
        <w:rPr>
          <w:rFonts w:ascii="彩虹粗仿宋" w:eastAsia="彩虹粗仿宋" w:hAnsi="宋体" w:cs="宋体"/>
          <w:kern w:val="0"/>
          <w:sz w:val="32"/>
          <w:szCs w:val="32"/>
        </w:rPr>
        <w:t>苹果电</w:t>
      </w:r>
      <w:proofErr w:type="gramEnd"/>
      <w:r w:rsidR="006045CE">
        <w:rPr>
          <w:rFonts w:ascii="彩虹粗仿宋" w:eastAsia="彩虹粗仿宋" w:hAnsi="宋体" w:cs="宋体"/>
          <w:kern w:val="0"/>
          <w:sz w:val="32"/>
          <w:szCs w:val="32"/>
        </w:rPr>
        <w:t>商产业化的短板，</w:t>
      </w:r>
      <w:r w:rsidR="006045CE">
        <w:rPr>
          <w:rFonts w:ascii="彩虹粗仿宋" w:eastAsia="彩虹粗仿宋" w:hAnsi="宋体" w:cs="宋体" w:hint="eastAsia"/>
          <w:kern w:val="0"/>
          <w:sz w:val="32"/>
          <w:szCs w:val="32"/>
        </w:rPr>
        <w:t>同时</w:t>
      </w:r>
      <w:r w:rsidR="006045CE">
        <w:rPr>
          <w:rFonts w:ascii="彩虹粗仿宋" w:eastAsia="彩虹粗仿宋" w:hAnsi="宋体" w:cs="宋体"/>
          <w:kern w:val="0"/>
          <w:sz w:val="32"/>
          <w:szCs w:val="32"/>
        </w:rPr>
        <w:t>也打通了</w:t>
      </w:r>
      <w:proofErr w:type="gramStart"/>
      <w:r w:rsidR="006045CE">
        <w:rPr>
          <w:rFonts w:ascii="彩虹粗仿宋" w:eastAsia="彩虹粗仿宋" w:hAnsi="宋体" w:cs="宋体"/>
          <w:kern w:val="0"/>
          <w:sz w:val="32"/>
          <w:szCs w:val="32"/>
        </w:rPr>
        <w:t>建行善融商务</w:t>
      </w:r>
      <w:proofErr w:type="gramEnd"/>
      <w:r w:rsidR="006045CE">
        <w:rPr>
          <w:rFonts w:ascii="彩虹粗仿宋" w:eastAsia="彩虹粗仿宋" w:hAnsi="宋体" w:cs="宋体"/>
          <w:kern w:val="0"/>
          <w:sz w:val="32"/>
          <w:szCs w:val="32"/>
        </w:rPr>
        <w:t>扶贫的</w:t>
      </w:r>
      <w:r w:rsidR="006045CE">
        <w:rPr>
          <w:rFonts w:ascii="彩虹粗仿宋" w:eastAsia="彩虹粗仿宋" w:hAnsi="宋体" w:cs="宋体"/>
          <w:kern w:val="0"/>
          <w:sz w:val="32"/>
          <w:szCs w:val="32"/>
        </w:rPr>
        <w:t>“</w:t>
      </w:r>
      <w:r w:rsidR="006045CE">
        <w:rPr>
          <w:rFonts w:ascii="彩虹粗仿宋" w:eastAsia="彩虹粗仿宋" w:hAnsi="宋体" w:cs="宋体"/>
          <w:kern w:val="0"/>
          <w:sz w:val="32"/>
          <w:szCs w:val="32"/>
        </w:rPr>
        <w:t>最后一公里</w:t>
      </w:r>
      <w:r w:rsidR="006045CE">
        <w:rPr>
          <w:rFonts w:ascii="彩虹粗仿宋" w:eastAsia="彩虹粗仿宋" w:hAnsi="宋体" w:cs="宋体"/>
          <w:kern w:val="0"/>
          <w:sz w:val="32"/>
          <w:szCs w:val="32"/>
        </w:rPr>
        <w:t>”</w:t>
      </w:r>
      <w:r w:rsidR="006045CE" w:rsidRPr="00F6215B">
        <w:rPr>
          <w:rFonts w:ascii="彩虹粗仿宋" w:eastAsia="彩虹粗仿宋" w:hAnsi="宋体" w:cs="宋体" w:hint="eastAsia"/>
          <w:kern w:val="0"/>
          <w:sz w:val="32"/>
          <w:szCs w:val="32"/>
        </w:rPr>
        <w:t>。</w:t>
      </w:r>
      <w:proofErr w:type="gramStart"/>
      <w:r w:rsidR="00303E83">
        <w:rPr>
          <w:rFonts w:ascii="彩虹粗仿宋" w:eastAsia="彩虹粗仿宋" w:hAnsi="宋体" w:cs="宋体" w:hint="eastAsia"/>
          <w:kern w:val="0"/>
          <w:sz w:val="32"/>
          <w:szCs w:val="32"/>
        </w:rPr>
        <w:t>善融商务</w:t>
      </w:r>
      <w:proofErr w:type="gramEnd"/>
      <w:r w:rsidR="00892111">
        <w:rPr>
          <w:rFonts w:ascii="彩虹粗仿宋" w:eastAsia="彩虹粗仿宋" w:hAnsi="宋体" w:cs="宋体" w:hint="eastAsia"/>
          <w:kern w:val="0"/>
          <w:sz w:val="32"/>
          <w:szCs w:val="32"/>
        </w:rPr>
        <w:t>团队</w:t>
      </w:r>
      <w:r w:rsidR="00303E83">
        <w:rPr>
          <w:rFonts w:ascii="彩虹粗仿宋" w:eastAsia="彩虹粗仿宋" w:hAnsi="宋体" w:cs="宋体" w:hint="eastAsia"/>
          <w:kern w:val="0"/>
          <w:sz w:val="32"/>
          <w:szCs w:val="32"/>
        </w:rPr>
        <w:t>对</w:t>
      </w:r>
      <w:r w:rsidR="00303E83">
        <w:rPr>
          <w:rFonts w:ascii="彩虹粗仿宋" w:eastAsia="彩虹粗仿宋" w:hAnsi="宋体" w:cs="宋体"/>
          <w:kern w:val="0"/>
          <w:sz w:val="32"/>
          <w:szCs w:val="32"/>
        </w:rPr>
        <w:t>该公司进行专项商户辅导，</w:t>
      </w:r>
      <w:r w:rsidR="0042407D">
        <w:rPr>
          <w:rFonts w:ascii="彩虹粗仿宋" w:eastAsia="彩虹粗仿宋" w:hAnsi="宋体" w:cs="宋体" w:hint="eastAsia"/>
          <w:kern w:val="0"/>
          <w:sz w:val="32"/>
          <w:szCs w:val="32"/>
        </w:rPr>
        <w:t>由</w:t>
      </w:r>
      <w:r w:rsidR="0042407D">
        <w:rPr>
          <w:rFonts w:ascii="彩虹粗仿宋" w:eastAsia="彩虹粗仿宋" w:hAnsi="宋体" w:cs="宋体"/>
          <w:kern w:val="0"/>
          <w:sz w:val="32"/>
          <w:szCs w:val="32"/>
        </w:rPr>
        <w:t>该公司</w:t>
      </w:r>
      <w:r w:rsidR="004C48EE">
        <w:rPr>
          <w:rFonts w:ascii="彩虹粗仿宋" w:eastAsia="彩虹粗仿宋" w:hAnsi="宋体" w:cs="宋体" w:hint="eastAsia"/>
          <w:kern w:val="0"/>
          <w:sz w:val="32"/>
          <w:szCs w:val="32"/>
        </w:rPr>
        <w:t>负责全县乡村站点的建设、运营、监管、指导等工作，</w:t>
      </w:r>
      <w:r w:rsidR="0042407D">
        <w:rPr>
          <w:rFonts w:ascii="彩虹粗仿宋" w:eastAsia="彩虹粗仿宋" w:hAnsi="宋体" w:cs="宋体" w:hint="eastAsia"/>
          <w:kern w:val="0"/>
          <w:sz w:val="32"/>
          <w:szCs w:val="32"/>
        </w:rPr>
        <w:t>为</w:t>
      </w:r>
      <w:proofErr w:type="gramStart"/>
      <w:r w:rsidR="0042407D">
        <w:rPr>
          <w:rFonts w:ascii="彩虹粗仿宋" w:eastAsia="彩虹粗仿宋" w:hAnsi="宋体" w:cs="宋体" w:hint="eastAsia"/>
          <w:kern w:val="0"/>
          <w:sz w:val="32"/>
          <w:szCs w:val="32"/>
        </w:rPr>
        <w:t>贫困村网店</w:t>
      </w:r>
      <w:proofErr w:type="gramEnd"/>
      <w:r w:rsidR="004C48EE">
        <w:rPr>
          <w:rFonts w:ascii="彩虹粗仿宋" w:eastAsia="彩虹粗仿宋" w:hAnsi="宋体" w:cs="宋体" w:hint="eastAsia"/>
          <w:kern w:val="0"/>
          <w:sz w:val="32"/>
          <w:szCs w:val="32"/>
        </w:rPr>
        <w:t>开设</w:t>
      </w:r>
      <w:r w:rsidR="0042407D">
        <w:rPr>
          <w:rFonts w:ascii="彩虹粗仿宋" w:eastAsia="彩虹粗仿宋" w:hAnsi="宋体" w:cs="宋体" w:hint="eastAsia"/>
          <w:kern w:val="0"/>
          <w:sz w:val="32"/>
          <w:szCs w:val="32"/>
        </w:rPr>
        <w:t>提供培训、策划、美工、客服、代运营等服务，</w:t>
      </w:r>
      <w:r w:rsidR="00556337">
        <w:rPr>
          <w:rFonts w:ascii="彩虹粗仿宋" w:eastAsia="彩虹粗仿宋" w:hAnsi="宋体" w:cs="宋体" w:hint="eastAsia"/>
          <w:kern w:val="0"/>
          <w:sz w:val="32"/>
          <w:szCs w:val="32"/>
        </w:rPr>
        <w:t>发挥促进政企对接、</w:t>
      </w:r>
      <w:r w:rsidR="0042407D" w:rsidRPr="0042407D">
        <w:rPr>
          <w:rFonts w:ascii="彩虹粗仿宋" w:eastAsia="彩虹粗仿宋" w:hAnsi="宋体" w:cs="宋体" w:hint="eastAsia"/>
          <w:kern w:val="0"/>
          <w:sz w:val="32"/>
          <w:szCs w:val="32"/>
        </w:rPr>
        <w:t>产业联合协作的桥梁纽带作用。</w:t>
      </w:r>
    </w:p>
    <w:p w:rsidR="00FB342F" w:rsidRDefault="00303E83" w:rsidP="006045CE">
      <w:pPr>
        <w:spacing w:line="560" w:lineRule="exact"/>
        <w:ind w:firstLineChars="200" w:firstLine="640"/>
        <w:rPr>
          <w:rFonts w:ascii="彩虹粗仿宋" w:eastAsia="彩虹粗仿宋" w:hAnsi="宋体" w:cs="宋体"/>
          <w:kern w:val="0"/>
          <w:sz w:val="32"/>
          <w:szCs w:val="32"/>
        </w:rPr>
      </w:pPr>
      <w:bookmarkStart w:id="0" w:name="_GoBack"/>
      <w:bookmarkEnd w:id="0"/>
      <w:r>
        <w:rPr>
          <w:rFonts w:ascii="彩虹粗仿宋" w:eastAsia="彩虹粗仿宋" w:hAnsi="宋体" w:cs="宋体" w:hint="eastAsia"/>
          <w:kern w:val="0"/>
          <w:sz w:val="32"/>
          <w:szCs w:val="32"/>
        </w:rPr>
        <w:t>2016年</w:t>
      </w:r>
      <w:r w:rsidRPr="00303E83">
        <w:rPr>
          <w:rFonts w:ascii="彩虹粗仿宋" w:eastAsia="彩虹粗仿宋" w:hAnsi="宋体" w:cs="宋体" w:hint="eastAsia"/>
          <w:kern w:val="0"/>
          <w:sz w:val="32"/>
          <w:szCs w:val="32"/>
        </w:rPr>
        <w:t>5月</w:t>
      </w:r>
      <w:r>
        <w:rPr>
          <w:rFonts w:ascii="彩虹粗仿宋" w:eastAsia="彩虹粗仿宋" w:hAnsi="宋体" w:cs="宋体" w:hint="eastAsia"/>
          <w:kern w:val="0"/>
          <w:sz w:val="32"/>
          <w:szCs w:val="32"/>
        </w:rPr>
        <w:t>，</w:t>
      </w:r>
      <w:r w:rsidRPr="00303E83">
        <w:rPr>
          <w:rFonts w:ascii="彩虹粗仿宋" w:eastAsia="彩虹粗仿宋" w:hAnsi="宋体" w:cs="宋体" w:hint="eastAsia"/>
          <w:kern w:val="0"/>
          <w:sz w:val="32"/>
          <w:szCs w:val="32"/>
        </w:rPr>
        <w:t>“2016年善融西部行——甘肃精准扶贫电商洽谈会”</w:t>
      </w:r>
      <w:r>
        <w:rPr>
          <w:rFonts w:ascii="彩虹粗仿宋" w:eastAsia="彩虹粗仿宋" w:hAnsi="宋体" w:cs="宋体"/>
          <w:kern w:val="0"/>
          <w:sz w:val="32"/>
          <w:szCs w:val="32"/>
        </w:rPr>
        <w:t>举办，</w:t>
      </w:r>
      <w:r w:rsidR="009040A7" w:rsidRPr="009040A7">
        <w:rPr>
          <w:rFonts w:ascii="彩虹粗仿宋" w:eastAsia="彩虹粗仿宋" w:hAnsi="宋体" w:cs="宋体" w:hint="eastAsia"/>
          <w:kern w:val="0"/>
          <w:sz w:val="32"/>
          <w:szCs w:val="32"/>
        </w:rPr>
        <w:t>“养在深闺人未识”</w:t>
      </w:r>
      <w:r w:rsidR="009040A7">
        <w:rPr>
          <w:rFonts w:ascii="彩虹粗仿宋" w:eastAsia="彩虹粗仿宋" w:hAnsi="宋体" w:cs="宋体" w:hint="eastAsia"/>
          <w:kern w:val="0"/>
          <w:sz w:val="32"/>
          <w:szCs w:val="32"/>
        </w:rPr>
        <w:t>的</w:t>
      </w:r>
      <w:r>
        <w:rPr>
          <w:rFonts w:ascii="彩虹粗仿宋" w:eastAsia="彩虹粗仿宋" w:hAnsi="宋体" w:cs="宋体" w:hint="eastAsia"/>
          <w:kern w:val="0"/>
          <w:sz w:val="32"/>
          <w:szCs w:val="32"/>
        </w:rPr>
        <w:t>秦安苹果也作为</w:t>
      </w:r>
      <w:r>
        <w:rPr>
          <w:rFonts w:ascii="彩虹粗仿宋" w:eastAsia="彩虹粗仿宋" w:hAnsi="宋体" w:cs="宋体" w:hint="eastAsia"/>
          <w:kern w:val="0"/>
          <w:sz w:val="32"/>
          <w:szCs w:val="32"/>
        </w:rPr>
        <w:lastRenderedPageBreak/>
        <w:t>参展商品行销全国，</w:t>
      </w:r>
      <w:r w:rsidR="002C7014">
        <w:rPr>
          <w:rFonts w:ascii="彩虹粗仿宋" w:eastAsia="彩虹粗仿宋" w:hAnsi="宋体" w:cs="宋体" w:hint="eastAsia"/>
          <w:kern w:val="0"/>
          <w:sz w:val="32"/>
          <w:szCs w:val="32"/>
        </w:rPr>
        <w:t>真正实现了</w:t>
      </w:r>
      <w:r w:rsidR="00FD2BC5" w:rsidDel="00FD2BC5">
        <w:rPr>
          <w:rFonts w:ascii="彩虹粗仿宋" w:eastAsia="彩虹粗仿宋" w:hAnsi="宋体" w:cs="宋体" w:hint="eastAsia"/>
          <w:kern w:val="0"/>
          <w:sz w:val="32"/>
          <w:szCs w:val="32"/>
        </w:rPr>
        <w:t xml:space="preserve"> </w:t>
      </w:r>
      <w:r w:rsidRPr="00303E83">
        <w:rPr>
          <w:rFonts w:ascii="彩虹粗仿宋" w:eastAsia="彩虹粗仿宋" w:hAnsi="宋体" w:cs="宋体" w:hint="eastAsia"/>
          <w:kern w:val="0"/>
          <w:sz w:val="32"/>
          <w:szCs w:val="32"/>
        </w:rPr>
        <w:t>“造血”式精准扶贫。</w:t>
      </w:r>
    </w:p>
    <w:p w:rsidR="00C56840" w:rsidRDefault="00C56840" w:rsidP="00C56840">
      <w:pPr>
        <w:spacing w:line="560" w:lineRule="exact"/>
        <w:ind w:firstLineChars="200" w:firstLine="640"/>
        <w:rPr>
          <w:rFonts w:ascii="彩虹粗仿宋" w:eastAsia="彩虹粗仿宋" w:hAnsi="宋体" w:cs="宋体"/>
          <w:kern w:val="0"/>
          <w:sz w:val="32"/>
          <w:szCs w:val="32"/>
        </w:rPr>
      </w:pPr>
      <w:r w:rsidRPr="00C56840">
        <w:rPr>
          <w:rFonts w:ascii="彩虹粗仿宋" w:eastAsia="彩虹粗仿宋" w:hAnsi="宋体" w:cs="宋体" w:hint="eastAsia"/>
          <w:kern w:val="0"/>
          <w:sz w:val="32"/>
          <w:szCs w:val="32"/>
        </w:rPr>
        <w:t>2016年12月，第三届“天下粮仓 丰收河南”</w:t>
      </w:r>
      <w:proofErr w:type="gramStart"/>
      <w:r w:rsidRPr="00C56840">
        <w:rPr>
          <w:rFonts w:ascii="彩虹粗仿宋" w:eastAsia="彩虹粗仿宋" w:hAnsi="宋体" w:cs="宋体" w:hint="eastAsia"/>
          <w:kern w:val="0"/>
          <w:sz w:val="32"/>
          <w:szCs w:val="32"/>
        </w:rPr>
        <w:t>善融商务</w:t>
      </w:r>
      <w:proofErr w:type="gramEnd"/>
      <w:r w:rsidRPr="00C56840">
        <w:rPr>
          <w:rFonts w:ascii="彩虹粗仿宋" w:eastAsia="彩虹粗仿宋" w:hAnsi="宋体" w:cs="宋体" w:hint="eastAsia"/>
          <w:kern w:val="0"/>
          <w:sz w:val="32"/>
          <w:szCs w:val="32"/>
        </w:rPr>
        <w:t>服务直管助力扶贫对接会</w:t>
      </w:r>
      <w:r w:rsidR="004C48EE" w:rsidRPr="00C56840">
        <w:rPr>
          <w:rFonts w:ascii="彩虹粗仿宋" w:eastAsia="彩虹粗仿宋" w:hAnsi="宋体" w:cs="宋体" w:hint="eastAsia"/>
          <w:kern w:val="0"/>
          <w:sz w:val="32"/>
          <w:szCs w:val="32"/>
        </w:rPr>
        <w:t>举办</w:t>
      </w:r>
      <w:r w:rsidRPr="00C56840">
        <w:rPr>
          <w:rFonts w:ascii="彩虹粗仿宋" w:eastAsia="彩虹粗仿宋" w:hAnsi="宋体" w:cs="宋体" w:hint="eastAsia"/>
          <w:kern w:val="0"/>
          <w:sz w:val="32"/>
          <w:szCs w:val="32"/>
        </w:rPr>
        <w:t>，通过“银行搭台、政府助力、企业获益”的新型协作模式，线上依托互联网随时随地开展交易，线下</w:t>
      </w:r>
      <w:r w:rsidR="00FD2BC5">
        <w:rPr>
          <w:rFonts w:ascii="彩虹粗仿宋" w:eastAsia="彩虹粗仿宋" w:hAnsi="宋体" w:cs="宋体" w:hint="eastAsia"/>
          <w:kern w:val="0"/>
          <w:sz w:val="32"/>
          <w:szCs w:val="32"/>
        </w:rPr>
        <w:t>借助</w:t>
      </w:r>
      <w:r w:rsidRPr="00C56840">
        <w:rPr>
          <w:rFonts w:ascii="彩虹粗仿宋" w:eastAsia="彩虹粗仿宋" w:hAnsi="宋体" w:cs="宋体" w:hint="eastAsia"/>
          <w:kern w:val="0"/>
          <w:sz w:val="32"/>
          <w:szCs w:val="32"/>
        </w:rPr>
        <w:t>推介会</w:t>
      </w:r>
      <w:r w:rsidR="00FD2BC5">
        <w:rPr>
          <w:rFonts w:ascii="彩虹粗仿宋" w:eastAsia="彩虹粗仿宋" w:hAnsi="宋体" w:cs="宋体" w:hint="eastAsia"/>
          <w:kern w:val="0"/>
          <w:sz w:val="32"/>
          <w:szCs w:val="32"/>
        </w:rPr>
        <w:t>积极</w:t>
      </w:r>
      <w:r w:rsidRPr="00C56840">
        <w:rPr>
          <w:rFonts w:ascii="彩虹粗仿宋" w:eastAsia="彩虹粗仿宋" w:hAnsi="宋体" w:cs="宋体" w:hint="eastAsia"/>
          <w:kern w:val="0"/>
          <w:sz w:val="32"/>
          <w:szCs w:val="32"/>
        </w:rPr>
        <w:t>拓展商户。对接会邀请220家涉农企业、9省16家采购商共计445人参会，其中在对接会现场布置商品展览的企业193家</w:t>
      </w:r>
      <w:r w:rsidR="00556A7C">
        <w:rPr>
          <w:rFonts w:ascii="彩虹粗仿宋" w:eastAsia="彩虹粗仿宋" w:hAnsi="宋体" w:cs="宋体" w:hint="eastAsia"/>
          <w:kern w:val="0"/>
          <w:sz w:val="32"/>
          <w:szCs w:val="32"/>
        </w:rPr>
        <w:t>，</w:t>
      </w:r>
      <w:r w:rsidR="00556A7C">
        <w:rPr>
          <w:rFonts w:ascii="彩虹粗仿宋" w:eastAsia="彩虹粗仿宋" w:hAnsi="宋体" w:cs="宋体"/>
          <w:kern w:val="0"/>
          <w:sz w:val="32"/>
          <w:szCs w:val="32"/>
        </w:rPr>
        <w:t>有效带动了贫困县粮食销售</w:t>
      </w:r>
      <w:r w:rsidRPr="00C56840">
        <w:rPr>
          <w:rFonts w:ascii="彩虹粗仿宋" w:eastAsia="彩虹粗仿宋" w:hAnsi="宋体" w:cs="宋体" w:hint="eastAsia"/>
          <w:kern w:val="0"/>
          <w:sz w:val="32"/>
          <w:szCs w:val="32"/>
        </w:rPr>
        <w:t>。</w:t>
      </w:r>
    </w:p>
    <w:p w:rsidR="00D71ED5" w:rsidRDefault="00C56840" w:rsidP="00C56840">
      <w:pPr>
        <w:spacing w:line="560" w:lineRule="exact"/>
        <w:ind w:firstLineChars="200" w:firstLine="640"/>
        <w:rPr>
          <w:rFonts w:ascii="彩虹粗仿宋" w:eastAsia="彩虹粗仿宋" w:hAnsi="宋体" w:cs="宋体"/>
          <w:kern w:val="0"/>
          <w:sz w:val="32"/>
          <w:szCs w:val="32"/>
        </w:rPr>
      </w:pPr>
      <w:r w:rsidRPr="00C56840">
        <w:rPr>
          <w:rFonts w:ascii="彩虹粗仿宋" w:eastAsia="彩虹粗仿宋" w:hAnsi="宋体" w:cs="宋体" w:hint="eastAsia"/>
          <w:kern w:val="0"/>
          <w:sz w:val="32"/>
          <w:szCs w:val="32"/>
        </w:rPr>
        <w:t>2017年5月，</w:t>
      </w:r>
      <w:r w:rsidR="00892111">
        <w:rPr>
          <w:rFonts w:ascii="彩虹粗仿宋" w:eastAsia="彩虹粗仿宋" w:hAnsi="宋体" w:cs="宋体" w:hint="eastAsia"/>
          <w:kern w:val="0"/>
          <w:sz w:val="32"/>
          <w:szCs w:val="32"/>
        </w:rPr>
        <w:t>建行</w:t>
      </w:r>
      <w:r w:rsidRPr="00C56840">
        <w:rPr>
          <w:rFonts w:ascii="彩虹粗仿宋" w:eastAsia="彩虹粗仿宋" w:hAnsi="宋体" w:cs="宋体" w:hint="eastAsia"/>
          <w:kern w:val="0"/>
          <w:sz w:val="32"/>
          <w:szCs w:val="32"/>
        </w:rPr>
        <w:t>与海南省万宁市人民政府</w:t>
      </w:r>
      <w:proofErr w:type="gramStart"/>
      <w:r w:rsidRPr="00C56840">
        <w:rPr>
          <w:rFonts w:ascii="彩虹粗仿宋" w:eastAsia="彩虹粗仿宋" w:hAnsi="宋体" w:cs="宋体" w:hint="eastAsia"/>
          <w:kern w:val="0"/>
          <w:sz w:val="32"/>
          <w:szCs w:val="32"/>
        </w:rPr>
        <w:t>签订善融商务</w:t>
      </w:r>
      <w:proofErr w:type="gramEnd"/>
      <w:r w:rsidRPr="00C56840">
        <w:rPr>
          <w:rFonts w:ascii="彩虹粗仿宋" w:eastAsia="彩虹粗仿宋" w:hAnsi="宋体" w:cs="宋体" w:hint="eastAsia"/>
          <w:kern w:val="0"/>
          <w:sz w:val="32"/>
          <w:szCs w:val="32"/>
        </w:rPr>
        <w:t>农村电</w:t>
      </w:r>
      <w:proofErr w:type="gramStart"/>
      <w:r w:rsidRPr="00C56840">
        <w:rPr>
          <w:rFonts w:ascii="彩虹粗仿宋" w:eastAsia="彩虹粗仿宋" w:hAnsi="宋体" w:cs="宋体" w:hint="eastAsia"/>
          <w:kern w:val="0"/>
          <w:sz w:val="32"/>
          <w:szCs w:val="32"/>
        </w:rPr>
        <w:t>商金融</w:t>
      </w:r>
      <w:proofErr w:type="gramEnd"/>
      <w:r w:rsidRPr="00C56840">
        <w:rPr>
          <w:rFonts w:ascii="彩虹粗仿宋" w:eastAsia="彩虹粗仿宋" w:hAnsi="宋体" w:cs="宋体" w:hint="eastAsia"/>
          <w:kern w:val="0"/>
          <w:sz w:val="32"/>
          <w:szCs w:val="32"/>
        </w:rPr>
        <w:t>扶贫战略合作框架协议，举办“中国建</w:t>
      </w:r>
      <w:r w:rsidR="00234C23">
        <w:rPr>
          <w:rFonts w:ascii="彩虹粗仿宋" w:eastAsia="彩虹粗仿宋" w:hAnsi="宋体" w:cs="宋体" w:hint="eastAsia"/>
          <w:kern w:val="0"/>
          <w:sz w:val="32"/>
          <w:szCs w:val="32"/>
        </w:rPr>
        <w:t>设银行善融商务海南万宁精准扶贫生鲜电商对接会”，对接会成果丰硕，</w:t>
      </w:r>
      <w:r w:rsidR="00234C23" w:rsidRPr="00234C23">
        <w:rPr>
          <w:rFonts w:ascii="彩虹粗仿宋" w:eastAsia="彩虹粗仿宋" w:hAnsi="宋体" w:cs="宋体" w:hint="eastAsia"/>
          <w:kern w:val="0"/>
          <w:sz w:val="32"/>
          <w:szCs w:val="32"/>
        </w:rPr>
        <w:t>现场达成20多项合作协议。</w:t>
      </w:r>
    </w:p>
    <w:p w:rsidR="00691685" w:rsidRDefault="00691685" w:rsidP="00212D2D">
      <w:pPr>
        <w:pStyle w:val="a3"/>
        <w:spacing w:line="560" w:lineRule="exact"/>
        <w:ind w:firstLine="643"/>
        <w:jc w:val="center"/>
        <w:rPr>
          <w:rFonts w:ascii="彩虹粗仿宋"/>
          <w:b/>
        </w:rPr>
      </w:pPr>
    </w:p>
    <w:p w:rsidR="008874EF" w:rsidRPr="003D1BA8" w:rsidRDefault="001D4A5B" w:rsidP="00212D2D">
      <w:pPr>
        <w:pStyle w:val="a3"/>
        <w:spacing w:line="560" w:lineRule="exact"/>
        <w:ind w:firstLine="643"/>
        <w:jc w:val="center"/>
        <w:rPr>
          <w:rFonts w:ascii="彩虹粗仿宋"/>
          <w:b/>
        </w:rPr>
      </w:pPr>
      <w:r w:rsidRPr="003D1BA8">
        <w:rPr>
          <w:rFonts w:ascii="彩虹粗仿宋" w:hint="eastAsia"/>
          <w:b/>
        </w:rPr>
        <w:t>搭建平台</w:t>
      </w:r>
      <w:r w:rsidR="00DB0012" w:rsidRPr="003D1BA8">
        <w:rPr>
          <w:rFonts w:ascii="彩虹粗仿宋" w:hint="eastAsia"/>
          <w:b/>
        </w:rPr>
        <w:t xml:space="preserve"> </w:t>
      </w:r>
      <w:r w:rsidR="00212D2D" w:rsidRPr="003D1BA8">
        <w:rPr>
          <w:rFonts w:ascii="彩虹粗仿宋" w:hint="eastAsia"/>
          <w:b/>
        </w:rPr>
        <w:t>让</w:t>
      </w:r>
      <w:r w:rsidR="008874EF" w:rsidRPr="003D1BA8">
        <w:rPr>
          <w:rFonts w:ascii="彩虹粗仿宋" w:hint="eastAsia"/>
          <w:b/>
        </w:rPr>
        <w:t>贫困地区产品</w:t>
      </w:r>
      <w:r w:rsidR="00212D2D" w:rsidRPr="003D1BA8">
        <w:rPr>
          <w:rFonts w:ascii="彩虹粗仿宋" w:hint="eastAsia"/>
          <w:b/>
        </w:rPr>
        <w:t>走向全国</w:t>
      </w:r>
    </w:p>
    <w:p w:rsidR="0017416C" w:rsidRDefault="00FD2BC5" w:rsidP="00AA1D4B">
      <w:pPr>
        <w:spacing w:line="560" w:lineRule="exact"/>
        <w:ind w:firstLineChars="200" w:firstLine="640"/>
        <w:rPr>
          <w:rFonts w:ascii="彩虹粗仿宋" w:eastAsia="彩虹粗仿宋" w:hAnsi="彩虹粗仿宋"/>
          <w:color w:val="000000"/>
          <w:sz w:val="32"/>
          <w:szCs w:val="32"/>
        </w:rPr>
      </w:pPr>
      <w:r>
        <w:rPr>
          <w:rFonts w:ascii="彩虹粗仿宋" w:eastAsia="彩虹粗仿宋" w:hAnsi="彩虹粗仿宋" w:hint="eastAsia"/>
          <w:color w:val="000000"/>
          <w:sz w:val="32"/>
          <w:szCs w:val="32"/>
        </w:rPr>
        <w:t>近年来</w:t>
      </w:r>
      <w:r>
        <w:rPr>
          <w:rFonts w:ascii="彩虹粗仿宋" w:eastAsia="彩虹粗仿宋" w:hAnsi="彩虹粗仿宋"/>
          <w:color w:val="000000"/>
          <w:sz w:val="32"/>
          <w:szCs w:val="32"/>
        </w:rPr>
        <w:t>，</w:t>
      </w:r>
      <w:r w:rsidR="000F0840">
        <w:rPr>
          <w:rFonts w:ascii="彩虹粗仿宋" w:eastAsia="彩虹粗仿宋" w:hAnsi="彩虹粗仿宋"/>
          <w:color w:val="000000"/>
          <w:sz w:val="32"/>
          <w:szCs w:val="32"/>
        </w:rPr>
        <w:t>建行</w:t>
      </w:r>
      <w:proofErr w:type="gramStart"/>
      <w:r w:rsidR="003D1BA8">
        <w:rPr>
          <w:rFonts w:ascii="彩虹粗仿宋" w:eastAsia="彩虹粗仿宋" w:hAnsi="彩虹粗仿宋" w:hint="eastAsia"/>
          <w:color w:val="000000"/>
          <w:sz w:val="32"/>
          <w:szCs w:val="32"/>
        </w:rPr>
        <w:t>在</w:t>
      </w:r>
      <w:r w:rsidR="000F0840">
        <w:rPr>
          <w:rFonts w:ascii="彩虹粗仿宋" w:eastAsia="彩虹粗仿宋" w:hAnsi="彩虹粗仿宋"/>
          <w:color w:val="000000"/>
          <w:sz w:val="32"/>
          <w:szCs w:val="32"/>
        </w:rPr>
        <w:t>善融商务</w:t>
      </w:r>
      <w:proofErr w:type="gramEnd"/>
      <w:r w:rsidR="00271580">
        <w:rPr>
          <w:rFonts w:ascii="彩虹粗仿宋" w:eastAsia="彩虹粗仿宋" w:hAnsi="彩虹粗仿宋" w:hint="eastAsia"/>
          <w:color w:val="000000"/>
          <w:sz w:val="32"/>
          <w:szCs w:val="32"/>
        </w:rPr>
        <w:t>引入</w:t>
      </w:r>
      <w:r w:rsidR="004B5234">
        <w:rPr>
          <w:rFonts w:ascii="彩虹粗仿宋" w:eastAsia="彩虹粗仿宋" w:hAnsi="彩虹粗仿宋" w:hint="eastAsia"/>
          <w:color w:val="000000"/>
          <w:sz w:val="32"/>
          <w:szCs w:val="32"/>
        </w:rPr>
        <w:t>中西部地区</w:t>
      </w:r>
      <w:r w:rsidR="004B5234">
        <w:rPr>
          <w:rFonts w:ascii="彩虹粗仿宋" w:eastAsia="彩虹粗仿宋" w:hAnsi="彩虹粗仿宋"/>
          <w:color w:val="000000"/>
          <w:sz w:val="32"/>
          <w:szCs w:val="32"/>
        </w:rPr>
        <w:t>农业商户</w:t>
      </w:r>
      <w:r w:rsidR="00A30FFB">
        <w:rPr>
          <w:rFonts w:ascii="彩虹粗仿宋" w:eastAsia="彩虹粗仿宋" w:hAnsi="彩虹粗仿宋" w:hint="eastAsia"/>
          <w:color w:val="000000"/>
          <w:sz w:val="32"/>
          <w:szCs w:val="32"/>
        </w:rPr>
        <w:t>近</w:t>
      </w:r>
      <w:r w:rsidR="004B5234" w:rsidRPr="004B5234">
        <w:rPr>
          <w:rFonts w:ascii="彩虹粗仿宋" w:eastAsia="彩虹粗仿宋" w:hAnsi="彩虹粗仿宋" w:hint="eastAsia"/>
          <w:color w:val="000000"/>
          <w:sz w:val="32"/>
          <w:szCs w:val="32"/>
        </w:rPr>
        <w:t>千户，</w:t>
      </w:r>
      <w:r w:rsidR="00A30FFB">
        <w:rPr>
          <w:rFonts w:ascii="彩虹粗仿宋" w:eastAsia="彩虹粗仿宋" w:hAnsi="彩虹粗仿宋" w:hint="eastAsia"/>
          <w:color w:val="000000"/>
          <w:sz w:val="32"/>
          <w:szCs w:val="32"/>
        </w:rPr>
        <w:t>其中</w:t>
      </w:r>
      <w:r w:rsidR="00A30FFB">
        <w:rPr>
          <w:rFonts w:ascii="彩虹粗仿宋" w:eastAsia="彩虹粗仿宋" w:hAnsi="彩虹粗仿宋"/>
          <w:color w:val="000000"/>
          <w:sz w:val="32"/>
          <w:szCs w:val="32"/>
        </w:rPr>
        <w:t>相当一部分都是</w:t>
      </w:r>
      <w:r w:rsidR="00084EF9">
        <w:rPr>
          <w:rFonts w:ascii="彩虹粗仿宋" w:eastAsia="彩虹粗仿宋" w:hAnsi="彩虹粗仿宋" w:hint="eastAsia"/>
          <w:color w:val="000000"/>
          <w:sz w:val="32"/>
          <w:szCs w:val="32"/>
        </w:rPr>
        <w:t>贫困地区</w:t>
      </w:r>
      <w:r w:rsidR="00084EF9">
        <w:rPr>
          <w:rFonts w:ascii="彩虹粗仿宋" w:eastAsia="彩虹粗仿宋" w:hAnsi="彩虹粗仿宋"/>
          <w:color w:val="000000"/>
          <w:sz w:val="32"/>
          <w:szCs w:val="32"/>
        </w:rPr>
        <w:t>的</w:t>
      </w:r>
      <w:r w:rsidR="00A30FFB">
        <w:rPr>
          <w:rFonts w:ascii="彩虹粗仿宋" w:eastAsia="彩虹粗仿宋" w:hAnsi="彩虹粗仿宋"/>
          <w:color w:val="000000"/>
          <w:sz w:val="32"/>
          <w:szCs w:val="32"/>
        </w:rPr>
        <w:t>扶贫商户</w:t>
      </w:r>
      <w:r w:rsidR="000F0840">
        <w:rPr>
          <w:rFonts w:ascii="彩虹粗仿宋" w:eastAsia="彩虹粗仿宋" w:hAnsi="彩虹粗仿宋"/>
          <w:color w:val="000000"/>
          <w:sz w:val="32"/>
          <w:szCs w:val="32"/>
        </w:rPr>
        <w:t>，</w:t>
      </w:r>
      <w:r w:rsidR="004B5234">
        <w:rPr>
          <w:rFonts w:ascii="彩虹粗仿宋" w:eastAsia="彩虹粗仿宋" w:hAnsi="彩虹粗仿宋"/>
          <w:color w:val="000000"/>
          <w:sz w:val="32"/>
          <w:szCs w:val="32"/>
        </w:rPr>
        <w:t>设立</w:t>
      </w:r>
      <w:r w:rsidR="004B5234" w:rsidRPr="004B5234">
        <w:rPr>
          <w:rFonts w:ascii="彩虹粗仿宋" w:eastAsia="彩虹粗仿宋" w:hAnsi="彩虹粗仿宋" w:hint="eastAsia"/>
          <w:color w:val="000000"/>
          <w:sz w:val="32"/>
          <w:szCs w:val="32"/>
        </w:rPr>
        <w:t>甘肃、</w:t>
      </w:r>
      <w:r w:rsidR="00271580">
        <w:rPr>
          <w:rFonts w:ascii="彩虹粗仿宋" w:eastAsia="彩虹粗仿宋" w:hAnsi="彩虹粗仿宋" w:hint="eastAsia"/>
          <w:color w:val="000000"/>
          <w:sz w:val="32"/>
          <w:szCs w:val="32"/>
        </w:rPr>
        <w:t>黑龙江</w:t>
      </w:r>
      <w:r w:rsidR="00271580">
        <w:rPr>
          <w:rFonts w:ascii="彩虹粗仿宋" w:eastAsia="彩虹粗仿宋" w:hAnsi="彩虹粗仿宋"/>
          <w:color w:val="000000"/>
          <w:sz w:val="32"/>
          <w:szCs w:val="32"/>
        </w:rPr>
        <w:t>、</w:t>
      </w:r>
      <w:r w:rsidR="004B5234" w:rsidRPr="004B5234">
        <w:rPr>
          <w:rFonts w:ascii="彩虹粗仿宋" w:eastAsia="彩虹粗仿宋" w:hAnsi="彩虹粗仿宋" w:hint="eastAsia"/>
          <w:color w:val="000000"/>
          <w:sz w:val="32"/>
          <w:szCs w:val="32"/>
        </w:rPr>
        <w:t>三秦等二十余家地方馆</w:t>
      </w:r>
      <w:r w:rsidR="00084EF9">
        <w:rPr>
          <w:rFonts w:ascii="彩虹粗仿宋" w:eastAsia="彩虹粗仿宋" w:hAnsi="彩虹粗仿宋" w:hint="eastAsia"/>
          <w:color w:val="000000"/>
          <w:sz w:val="32"/>
          <w:szCs w:val="32"/>
        </w:rPr>
        <w:t>或</w:t>
      </w:r>
      <w:r w:rsidR="00084EF9">
        <w:rPr>
          <w:rFonts w:ascii="彩虹粗仿宋" w:eastAsia="彩虹粗仿宋" w:hAnsi="彩虹粗仿宋"/>
          <w:color w:val="000000"/>
          <w:sz w:val="32"/>
          <w:szCs w:val="32"/>
        </w:rPr>
        <w:t>地方商品汇</w:t>
      </w:r>
      <w:r w:rsidR="00271580">
        <w:rPr>
          <w:rFonts w:ascii="彩虹粗仿宋" w:eastAsia="彩虹粗仿宋" w:hAnsi="彩虹粗仿宋" w:hint="eastAsia"/>
          <w:color w:val="000000"/>
          <w:sz w:val="32"/>
          <w:szCs w:val="32"/>
        </w:rPr>
        <w:t>，</w:t>
      </w:r>
      <w:r w:rsidR="00FC0BAB">
        <w:rPr>
          <w:rFonts w:ascii="彩虹粗仿宋" w:eastAsia="彩虹粗仿宋" w:hAnsi="彩虹粗仿宋"/>
          <w:color w:val="000000"/>
          <w:sz w:val="32"/>
          <w:szCs w:val="32"/>
        </w:rPr>
        <w:t>大力宣传推广贫</w:t>
      </w:r>
      <w:r w:rsidR="00FC0BAB">
        <w:rPr>
          <w:rFonts w:ascii="彩虹粗仿宋" w:eastAsia="彩虹粗仿宋" w:hAnsi="彩虹粗仿宋" w:hint="eastAsia"/>
          <w:color w:val="000000"/>
          <w:sz w:val="32"/>
          <w:szCs w:val="32"/>
        </w:rPr>
        <w:t>困</w:t>
      </w:r>
      <w:r w:rsidR="00271580">
        <w:rPr>
          <w:rFonts w:ascii="彩虹粗仿宋" w:eastAsia="彩虹粗仿宋" w:hAnsi="彩虹粗仿宋"/>
          <w:color w:val="000000"/>
          <w:sz w:val="32"/>
          <w:szCs w:val="32"/>
        </w:rPr>
        <w:t>地区</w:t>
      </w:r>
      <w:r w:rsidR="00084EF9">
        <w:rPr>
          <w:rFonts w:ascii="彩虹粗仿宋" w:eastAsia="彩虹粗仿宋" w:hAnsi="彩虹粗仿宋" w:hint="eastAsia"/>
          <w:color w:val="000000"/>
          <w:sz w:val="32"/>
          <w:szCs w:val="32"/>
        </w:rPr>
        <w:t>优质</w:t>
      </w:r>
      <w:r w:rsidR="00271580">
        <w:rPr>
          <w:rFonts w:ascii="彩虹粗仿宋" w:eastAsia="彩虹粗仿宋" w:hAnsi="彩虹粗仿宋" w:hint="eastAsia"/>
          <w:color w:val="000000"/>
          <w:sz w:val="32"/>
          <w:szCs w:val="32"/>
        </w:rPr>
        <w:t>特色</w:t>
      </w:r>
      <w:r w:rsidR="00271580">
        <w:rPr>
          <w:rFonts w:ascii="彩虹粗仿宋" w:eastAsia="彩虹粗仿宋" w:hAnsi="彩虹粗仿宋"/>
          <w:color w:val="000000"/>
          <w:sz w:val="32"/>
          <w:szCs w:val="32"/>
        </w:rPr>
        <w:t>产品</w:t>
      </w:r>
      <w:r w:rsidR="004E15C1">
        <w:rPr>
          <w:rFonts w:ascii="彩虹粗仿宋" w:eastAsia="彩虹粗仿宋" w:hAnsi="彩虹粗仿宋" w:hint="eastAsia"/>
          <w:color w:val="000000"/>
          <w:sz w:val="32"/>
          <w:szCs w:val="32"/>
        </w:rPr>
        <w:t>。</w:t>
      </w:r>
      <w:r w:rsidRPr="00F73B0E">
        <w:rPr>
          <w:rFonts w:ascii="彩虹粗仿宋" w:eastAsia="彩虹粗仿宋" w:hAnsi="彩虹粗仿宋"/>
          <w:color w:val="000000"/>
          <w:sz w:val="32"/>
          <w:szCs w:val="32"/>
        </w:rPr>
        <w:t>2017</w:t>
      </w:r>
      <w:r w:rsidRPr="00F73B0E">
        <w:rPr>
          <w:rFonts w:ascii="彩虹粗仿宋" w:eastAsia="彩虹粗仿宋" w:hAnsi="彩虹粗仿宋" w:hint="eastAsia"/>
          <w:color w:val="000000"/>
          <w:sz w:val="32"/>
          <w:szCs w:val="32"/>
        </w:rPr>
        <w:t>年7月</w:t>
      </w:r>
      <w:r w:rsidRPr="00F73B0E">
        <w:rPr>
          <w:rFonts w:ascii="彩虹粗仿宋" w:eastAsia="彩虹粗仿宋" w:hAnsi="彩虹粗仿宋"/>
          <w:color w:val="000000"/>
          <w:sz w:val="32"/>
          <w:szCs w:val="32"/>
        </w:rPr>
        <w:t>，</w:t>
      </w:r>
      <w:r w:rsidR="004E15C1" w:rsidRPr="00F73B0E">
        <w:rPr>
          <w:rFonts w:ascii="彩虹粗仿宋" w:eastAsia="彩虹粗仿宋" w:hAnsi="彩虹粗仿宋"/>
          <w:color w:val="000000"/>
          <w:sz w:val="32"/>
          <w:szCs w:val="32"/>
        </w:rPr>
        <w:t>为进一步</w:t>
      </w:r>
      <w:r w:rsidRPr="00F73B0E">
        <w:rPr>
          <w:rFonts w:ascii="彩虹粗仿宋" w:eastAsia="彩虹粗仿宋" w:hAnsi="彩虹粗仿宋" w:hint="eastAsia"/>
          <w:color w:val="000000"/>
          <w:sz w:val="32"/>
          <w:szCs w:val="32"/>
        </w:rPr>
        <w:t>强化定点</w:t>
      </w:r>
      <w:r w:rsidR="004E15C1" w:rsidRPr="00F73B0E">
        <w:rPr>
          <w:rFonts w:ascii="彩虹粗仿宋" w:eastAsia="彩虹粗仿宋" w:hAnsi="彩虹粗仿宋"/>
          <w:color w:val="000000"/>
          <w:sz w:val="32"/>
          <w:szCs w:val="32"/>
        </w:rPr>
        <w:t>扶贫力度，</w:t>
      </w:r>
      <w:proofErr w:type="gramStart"/>
      <w:r w:rsidR="00F73B0E" w:rsidRPr="00F73B0E">
        <w:rPr>
          <w:rFonts w:ascii="彩虹粗仿宋" w:eastAsia="彩虹粗仿宋" w:hAnsi="彩虹粗仿宋" w:hint="eastAsia"/>
          <w:color w:val="000000"/>
          <w:sz w:val="32"/>
          <w:szCs w:val="32"/>
        </w:rPr>
        <w:t>建行</w:t>
      </w:r>
      <w:r w:rsidRPr="00F73B0E">
        <w:rPr>
          <w:rFonts w:ascii="彩虹粗仿宋" w:eastAsia="彩虹粗仿宋" w:hAnsi="彩虹粗仿宋"/>
          <w:color w:val="000000"/>
          <w:sz w:val="32"/>
          <w:szCs w:val="32"/>
        </w:rPr>
        <w:t>善融商务</w:t>
      </w:r>
      <w:proofErr w:type="gramEnd"/>
      <w:r w:rsidR="00F73B0E" w:rsidRPr="00F73B0E">
        <w:rPr>
          <w:rFonts w:ascii="彩虹粗仿宋" w:eastAsia="彩虹粗仿宋" w:hAnsi="彩虹粗仿宋" w:hint="eastAsia"/>
          <w:color w:val="000000"/>
          <w:sz w:val="32"/>
          <w:szCs w:val="32"/>
        </w:rPr>
        <w:t>专门</w:t>
      </w:r>
      <w:r w:rsidR="00F73B0E" w:rsidRPr="00F73B0E">
        <w:rPr>
          <w:rFonts w:ascii="彩虹粗仿宋" w:eastAsia="彩虹粗仿宋" w:hAnsi="彩虹粗仿宋"/>
          <w:color w:val="000000"/>
          <w:sz w:val="32"/>
          <w:szCs w:val="32"/>
        </w:rPr>
        <w:t>设立了</w:t>
      </w:r>
      <w:r w:rsidRPr="00F73B0E">
        <w:rPr>
          <w:rFonts w:ascii="彩虹粗仿宋" w:eastAsia="彩虹粗仿宋" w:hAnsi="彩虹粗仿宋" w:hint="eastAsia"/>
          <w:color w:val="000000"/>
          <w:sz w:val="32"/>
          <w:szCs w:val="32"/>
        </w:rPr>
        <w:t>精准</w:t>
      </w:r>
      <w:r w:rsidRPr="00F73B0E">
        <w:rPr>
          <w:rFonts w:ascii="彩虹粗仿宋" w:eastAsia="彩虹粗仿宋" w:hAnsi="彩虹粗仿宋"/>
          <w:color w:val="000000"/>
          <w:sz w:val="32"/>
          <w:szCs w:val="32"/>
        </w:rPr>
        <w:t>扶贫馆</w:t>
      </w:r>
      <w:r w:rsidR="000F0840" w:rsidRPr="00F73B0E">
        <w:rPr>
          <w:rFonts w:ascii="彩虹粗仿宋" w:eastAsia="彩虹粗仿宋" w:hAnsi="彩虹粗仿宋" w:hint="eastAsia"/>
          <w:color w:val="000000"/>
          <w:sz w:val="32"/>
          <w:szCs w:val="32"/>
        </w:rPr>
        <w:t>。扶贫馆</w:t>
      </w:r>
      <w:proofErr w:type="gramStart"/>
      <w:r w:rsidR="000F0840" w:rsidRPr="00F73B0E">
        <w:rPr>
          <w:rFonts w:ascii="彩虹粗仿宋" w:eastAsia="彩虹粗仿宋" w:hAnsi="彩虹粗仿宋" w:hint="eastAsia"/>
          <w:color w:val="000000"/>
          <w:sz w:val="32"/>
          <w:szCs w:val="32"/>
        </w:rPr>
        <w:t>在善融商务</w:t>
      </w:r>
      <w:proofErr w:type="gramEnd"/>
      <w:r w:rsidR="000F0840" w:rsidRPr="00F73B0E">
        <w:rPr>
          <w:rFonts w:ascii="彩虹粗仿宋" w:eastAsia="彩虹粗仿宋" w:hAnsi="彩虹粗仿宋" w:hint="eastAsia"/>
          <w:color w:val="000000"/>
          <w:sz w:val="32"/>
          <w:szCs w:val="32"/>
        </w:rPr>
        <w:t>首页显著位置</w:t>
      </w:r>
      <w:r w:rsidR="00234C23" w:rsidRPr="00F73B0E">
        <w:rPr>
          <w:rFonts w:ascii="彩虹粗仿宋" w:eastAsia="彩虹粗仿宋" w:hAnsi="彩虹粗仿宋" w:hint="eastAsia"/>
          <w:color w:val="000000"/>
          <w:sz w:val="32"/>
          <w:szCs w:val="32"/>
        </w:rPr>
        <w:t>开辟入口，首期引入陕西、甘肃、河南、湖北、四川等80多家扶贫商户，精选200余种商品，惠及</w:t>
      </w:r>
      <w:r w:rsidR="00F73B0E">
        <w:rPr>
          <w:rFonts w:ascii="彩虹粗仿宋" w:eastAsia="彩虹粗仿宋" w:hAnsi="彩虹粗仿宋" w:hint="eastAsia"/>
          <w:color w:val="000000"/>
          <w:sz w:val="32"/>
          <w:szCs w:val="32"/>
        </w:rPr>
        <w:t>20</w:t>
      </w:r>
      <w:r w:rsidR="00234C23" w:rsidRPr="00F73B0E">
        <w:rPr>
          <w:rFonts w:ascii="彩虹粗仿宋" w:eastAsia="彩虹粗仿宋" w:hAnsi="彩虹粗仿宋" w:hint="eastAsia"/>
          <w:color w:val="000000"/>
          <w:sz w:val="32"/>
          <w:szCs w:val="32"/>
        </w:rPr>
        <w:t>多个</w:t>
      </w:r>
      <w:r w:rsidR="00A63EE8" w:rsidRPr="00F73B0E">
        <w:rPr>
          <w:rFonts w:ascii="彩虹粗仿宋" w:eastAsia="彩虹粗仿宋" w:hAnsi="彩虹粗仿宋" w:hint="eastAsia"/>
          <w:color w:val="000000"/>
          <w:sz w:val="32"/>
          <w:szCs w:val="32"/>
        </w:rPr>
        <w:t>国定</w:t>
      </w:r>
      <w:r w:rsidR="00234C23" w:rsidRPr="00F73B0E">
        <w:rPr>
          <w:rFonts w:ascii="彩虹粗仿宋" w:eastAsia="彩虹粗仿宋" w:hAnsi="彩虹粗仿宋" w:hint="eastAsia"/>
          <w:color w:val="000000"/>
          <w:sz w:val="32"/>
          <w:szCs w:val="32"/>
        </w:rPr>
        <w:t>贫困县和建行定点扶贫点。</w:t>
      </w:r>
    </w:p>
    <w:p w:rsidR="00EA1513" w:rsidRDefault="00A63EE8" w:rsidP="00556A7C">
      <w:pPr>
        <w:spacing w:line="560" w:lineRule="exact"/>
        <w:ind w:firstLineChars="200" w:firstLine="640"/>
        <w:rPr>
          <w:rFonts w:ascii="彩虹粗仿宋" w:eastAsia="彩虹粗仿宋" w:hAnsi="宋体" w:cs="宋体"/>
          <w:kern w:val="0"/>
          <w:sz w:val="32"/>
          <w:szCs w:val="32"/>
        </w:rPr>
      </w:pPr>
      <w:r>
        <w:rPr>
          <w:rFonts w:ascii="彩虹粗仿宋" w:eastAsia="彩虹粗仿宋" w:hAnsi="彩虹粗仿宋" w:hint="eastAsia"/>
          <w:color w:val="000000"/>
          <w:sz w:val="32"/>
          <w:szCs w:val="32"/>
        </w:rPr>
        <w:t>为助力</w:t>
      </w:r>
      <w:r>
        <w:rPr>
          <w:rFonts w:ascii="彩虹粗仿宋" w:eastAsia="彩虹粗仿宋" w:hAnsi="彩虹粗仿宋"/>
          <w:color w:val="000000"/>
          <w:sz w:val="32"/>
          <w:szCs w:val="32"/>
        </w:rPr>
        <w:t>贫困地区商品走向全国，</w:t>
      </w:r>
      <w:proofErr w:type="gramStart"/>
      <w:r w:rsidR="00226744">
        <w:rPr>
          <w:rFonts w:ascii="彩虹粗仿宋" w:eastAsia="彩虹粗仿宋" w:hAnsi="彩虹粗仿宋" w:hint="eastAsia"/>
          <w:color w:val="000000"/>
          <w:sz w:val="32"/>
          <w:szCs w:val="32"/>
        </w:rPr>
        <w:t>建行</w:t>
      </w:r>
      <w:r w:rsidR="00212D2D">
        <w:rPr>
          <w:rFonts w:ascii="彩虹粗仿宋" w:eastAsia="彩虹粗仿宋" w:hAnsi="彩虹粗仿宋"/>
          <w:color w:val="000000"/>
          <w:sz w:val="32"/>
          <w:szCs w:val="32"/>
        </w:rPr>
        <w:t>善融商务</w:t>
      </w:r>
      <w:proofErr w:type="gramEnd"/>
      <w:r w:rsidR="004E15C1">
        <w:rPr>
          <w:rFonts w:ascii="彩虹粗仿宋" w:eastAsia="彩虹粗仿宋" w:hAnsi="彩虹粗仿宋"/>
          <w:color w:val="000000"/>
          <w:sz w:val="32"/>
          <w:szCs w:val="32"/>
        </w:rPr>
        <w:t>配备专项推广资源，</w:t>
      </w:r>
      <w:proofErr w:type="gramStart"/>
      <w:r w:rsidR="00F429C4">
        <w:rPr>
          <w:rFonts w:ascii="彩虹粗仿宋" w:eastAsia="彩虹粗仿宋" w:hAnsi="宋体" w:cs="宋体" w:hint="eastAsia"/>
          <w:kern w:val="0"/>
          <w:sz w:val="32"/>
          <w:szCs w:val="32"/>
        </w:rPr>
        <w:t>依托</w:t>
      </w:r>
      <w:r w:rsidR="00F429C4" w:rsidRPr="002A531B">
        <w:rPr>
          <w:rFonts w:ascii="彩虹粗仿宋" w:eastAsia="彩虹粗仿宋" w:hAnsi="宋体" w:cs="宋体" w:hint="eastAsia"/>
          <w:kern w:val="0"/>
          <w:sz w:val="32"/>
          <w:szCs w:val="32"/>
        </w:rPr>
        <w:t>善融商务</w:t>
      </w:r>
      <w:proofErr w:type="gramEnd"/>
      <w:r w:rsidR="00F429C4">
        <w:rPr>
          <w:rFonts w:ascii="彩虹粗仿宋" w:eastAsia="彩虹粗仿宋" w:hAnsi="宋体" w:cs="宋体" w:hint="eastAsia"/>
          <w:kern w:val="0"/>
          <w:sz w:val="32"/>
          <w:szCs w:val="32"/>
        </w:rPr>
        <w:t>主站</w:t>
      </w:r>
      <w:r w:rsidR="00F429C4" w:rsidRPr="002A531B">
        <w:rPr>
          <w:rFonts w:ascii="彩虹粗仿宋" w:eastAsia="彩虹粗仿宋" w:hAnsi="宋体" w:cs="宋体" w:hint="eastAsia"/>
          <w:kern w:val="0"/>
          <w:sz w:val="32"/>
          <w:szCs w:val="32"/>
        </w:rPr>
        <w:t>、</w:t>
      </w:r>
      <w:r w:rsidR="003D1BA8">
        <w:rPr>
          <w:rFonts w:ascii="彩虹粗仿宋" w:eastAsia="彩虹粗仿宋" w:hAnsi="宋体" w:cs="宋体" w:hint="eastAsia"/>
          <w:kern w:val="0"/>
          <w:sz w:val="32"/>
          <w:szCs w:val="32"/>
        </w:rPr>
        <w:t>建行</w:t>
      </w:r>
      <w:r w:rsidR="00F429C4" w:rsidRPr="002A531B">
        <w:rPr>
          <w:rFonts w:ascii="彩虹粗仿宋" w:eastAsia="彩虹粗仿宋" w:hAnsi="宋体" w:cs="宋体" w:hint="eastAsia"/>
          <w:kern w:val="0"/>
          <w:sz w:val="32"/>
          <w:szCs w:val="32"/>
        </w:rPr>
        <w:t>网</w:t>
      </w:r>
      <w:r w:rsidR="00F429C4">
        <w:rPr>
          <w:rFonts w:ascii="彩虹粗仿宋" w:eastAsia="彩虹粗仿宋" w:hAnsi="宋体" w:cs="宋体" w:hint="eastAsia"/>
          <w:kern w:val="0"/>
          <w:sz w:val="32"/>
          <w:szCs w:val="32"/>
        </w:rPr>
        <w:t>站</w:t>
      </w:r>
      <w:r w:rsidR="000F0840">
        <w:rPr>
          <w:rFonts w:ascii="彩虹粗仿宋" w:eastAsia="彩虹粗仿宋" w:hAnsi="宋体" w:cs="宋体" w:hint="eastAsia"/>
          <w:kern w:val="0"/>
          <w:sz w:val="32"/>
          <w:szCs w:val="32"/>
        </w:rPr>
        <w:t>、</w:t>
      </w:r>
      <w:r w:rsidR="003D1BA8">
        <w:rPr>
          <w:rFonts w:ascii="彩虹粗仿宋" w:eastAsia="彩虹粗仿宋" w:hAnsi="宋体" w:cs="宋体" w:hint="eastAsia"/>
          <w:kern w:val="0"/>
          <w:sz w:val="32"/>
          <w:szCs w:val="32"/>
        </w:rPr>
        <w:t>网上银行</w:t>
      </w:r>
      <w:r w:rsidR="00F429C4">
        <w:rPr>
          <w:rFonts w:ascii="彩虹粗仿宋" w:eastAsia="彩虹粗仿宋" w:hAnsi="宋体" w:cs="宋体" w:hint="eastAsia"/>
          <w:kern w:val="0"/>
          <w:sz w:val="32"/>
          <w:szCs w:val="32"/>
        </w:rPr>
        <w:t>、手机银行、</w:t>
      </w:r>
      <w:proofErr w:type="gramStart"/>
      <w:r w:rsidR="00F429C4">
        <w:rPr>
          <w:rFonts w:ascii="彩虹粗仿宋" w:eastAsia="彩虹粗仿宋" w:hAnsi="宋体" w:cs="宋体" w:hint="eastAsia"/>
          <w:kern w:val="0"/>
          <w:sz w:val="32"/>
          <w:szCs w:val="32"/>
        </w:rPr>
        <w:t>微信银行</w:t>
      </w:r>
      <w:proofErr w:type="gramEnd"/>
      <w:r w:rsidR="00F429C4">
        <w:rPr>
          <w:rFonts w:ascii="彩虹粗仿宋" w:eastAsia="彩虹粗仿宋" w:hAnsi="宋体" w:cs="宋体" w:hint="eastAsia"/>
          <w:kern w:val="0"/>
          <w:sz w:val="32"/>
          <w:szCs w:val="32"/>
        </w:rPr>
        <w:t>、网点电子银行体验区等渠道，</w:t>
      </w:r>
      <w:r w:rsidR="009064CB">
        <w:rPr>
          <w:rFonts w:ascii="彩虹粗仿宋" w:eastAsia="彩虹粗仿宋" w:hAnsi="彩虹粗仿宋"/>
          <w:color w:val="000000"/>
          <w:sz w:val="32"/>
          <w:szCs w:val="32"/>
        </w:rPr>
        <w:t>持续举办系</w:t>
      </w:r>
      <w:r w:rsidR="009064CB">
        <w:rPr>
          <w:rFonts w:ascii="彩虹粗仿宋" w:eastAsia="彩虹粗仿宋" w:hAnsi="彩虹粗仿宋"/>
          <w:color w:val="000000"/>
          <w:sz w:val="32"/>
          <w:szCs w:val="32"/>
        </w:rPr>
        <w:lastRenderedPageBreak/>
        <w:t>列线上活动，</w:t>
      </w:r>
      <w:r w:rsidR="004E15C1">
        <w:rPr>
          <w:rFonts w:ascii="彩虹粗仿宋" w:eastAsia="彩虹粗仿宋" w:hAnsi="彩虹粗仿宋" w:hint="eastAsia"/>
          <w:color w:val="000000"/>
          <w:sz w:val="32"/>
          <w:szCs w:val="32"/>
        </w:rPr>
        <w:t>大力</w:t>
      </w:r>
      <w:r w:rsidR="004E15C1" w:rsidRPr="004B5234">
        <w:rPr>
          <w:rFonts w:ascii="彩虹粗仿宋" w:eastAsia="彩虹粗仿宋" w:hAnsi="彩虹粗仿宋" w:hint="eastAsia"/>
          <w:color w:val="000000"/>
          <w:sz w:val="32"/>
          <w:szCs w:val="32"/>
        </w:rPr>
        <w:t>宣传地方农特产品</w:t>
      </w:r>
      <w:r w:rsidR="004E15C1" w:rsidRPr="00A30FFB">
        <w:rPr>
          <w:rFonts w:ascii="彩虹粗仿宋" w:eastAsia="彩虹粗仿宋" w:hAnsi="彩虹粗仿宋" w:hint="eastAsia"/>
          <w:color w:val="000000"/>
          <w:sz w:val="32"/>
          <w:szCs w:val="32"/>
        </w:rPr>
        <w:t>，使贫困户辛辛苦苦生产出来的农产品，能够通过电商卖得出</w:t>
      </w:r>
      <w:r w:rsidR="00FC0BAB">
        <w:rPr>
          <w:rFonts w:ascii="彩虹粗仿宋" w:eastAsia="彩虹粗仿宋" w:hAnsi="彩虹粗仿宋" w:hint="eastAsia"/>
          <w:color w:val="000000"/>
          <w:sz w:val="32"/>
          <w:szCs w:val="32"/>
        </w:rPr>
        <w:t>去、卖个好价，最终实现增收脱贫</w:t>
      </w:r>
      <w:r w:rsidR="009064CB">
        <w:rPr>
          <w:rFonts w:ascii="彩虹粗仿宋" w:eastAsia="彩虹粗仿宋" w:hAnsi="彩虹粗仿宋" w:hint="eastAsia"/>
          <w:color w:val="000000"/>
          <w:sz w:val="32"/>
          <w:szCs w:val="32"/>
        </w:rPr>
        <w:t>。</w:t>
      </w:r>
      <w:r w:rsidR="00CA33E5">
        <w:rPr>
          <w:rFonts w:ascii="彩虹粗仿宋" w:eastAsia="彩虹粗仿宋" w:hAnsi="彩虹粗仿宋" w:hint="eastAsia"/>
          <w:color w:val="000000"/>
          <w:sz w:val="32"/>
          <w:szCs w:val="32"/>
        </w:rPr>
        <w:t>除此之外，</w:t>
      </w:r>
      <w:r w:rsidR="00084ED1" w:rsidRPr="002A531B">
        <w:rPr>
          <w:rFonts w:ascii="彩虹粗仿宋" w:eastAsia="彩虹粗仿宋" w:hAnsi="宋体" w:cs="宋体" w:hint="eastAsia"/>
          <w:kern w:val="0"/>
          <w:sz w:val="32"/>
          <w:szCs w:val="32"/>
        </w:rPr>
        <w:t>对于有一定知名度的优质地方特色扶贫产品</w:t>
      </w:r>
      <w:r w:rsidR="00084ED1">
        <w:rPr>
          <w:rFonts w:ascii="彩虹粗仿宋" w:eastAsia="彩虹粗仿宋" w:hAnsi="宋体" w:cs="宋体" w:hint="eastAsia"/>
          <w:kern w:val="0"/>
          <w:sz w:val="32"/>
          <w:szCs w:val="32"/>
        </w:rPr>
        <w:t>，建行充分</w:t>
      </w:r>
      <w:r w:rsidR="00084ED1">
        <w:rPr>
          <w:rFonts w:ascii="彩虹粗仿宋" w:eastAsia="彩虹粗仿宋" w:hAnsi="宋体" w:cs="宋体"/>
          <w:kern w:val="0"/>
          <w:sz w:val="32"/>
          <w:szCs w:val="32"/>
        </w:rPr>
        <w:t>发挥客户</w:t>
      </w:r>
      <w:r w:rsidR="003D1BA8">
        <w:rPr>
          <w:rFonts w:ascii="彩虹粗仿宋" w:eastAsia="彩虹粗仿宋" w:hAnsi="宋体" w:cs="宋体" w:hint="eastAsia"/>
          <w:kern w:val="0"/>
          <w:sz w:val="32"/>
          <w:szCs w:val="32"/>
        </w:rPr>
        <w:t>资源</w:t>
      </w:r>
      <w:r w:rsidR="00084ED1">
        <w:rPr>
          <w:rFonts w:ascii="彩虹粗仿宋" w:eastAsia="彩虹粗仿宋" w:hAnsi="宋体" w:cs="宋体"/>
          <w:kern w:val="0"/>
          <w:sz w:val="32"/>
          <w:szCs w:val="32"/>
        </w:rPr>
        <w:t>优势，</w:t>
      </w:r>
      <w:r w:rsidR="00271580">
        <w:rPr>
          <w:rFonts w:ascii="彩虹粗仿宋" w:eastAsia="彩虹粗仿宋" w:hAnsi="宋体" w:cs="宋体"/>
          <w:kern w:val="0"/>
          <w:sz w:val="32"/>
          <w:szCs w:val="32"/>
        </w:rPr>
        <w:t>积极</w:t>
      </w:r>
      <w:r w:rsidR="00271580">
        <w:rPr>
          <w:rFonts w:ascii="彩虹粗仿宋" w:eastAsia="彩虹粗仿宋" w:hAnsi="宋体" w:cs="宋体" w:hint="eastAsia"/>
          <w:kern w:val="0"/>
          <w:sz w:val="32"/>
          <w:szCs w:val="32"/>
        </w:rPr>
        <w:t>提供</w:t>
      </w:r>
      <w:r w:rsidR="00084ED1">
        <w:rPr>
          <w:rFonts w:ascii="彩虹粗仿宋" w:eastAsia="彩虹粗仿宋" w:hAnsi="宋体" w:cs="宋体" w:hint="eastAsia"/>
          <w:kern w:val="0"/>
          <w:sz w:val="32"/>
          <w:szCs w:val="32"/>
        </w:rPr>
        <w:t>线下推介撮合服务，</w:t>
      </w:r>
      <w:r w:rsidR="00271580">
        <w:rPr>
          <w:rFonts w:ascii="彩虹粗仿宋" w:eastAsia="彩虹粗仿宋" w:hAnsi="宋体" w:cs="宋体" w:hint="eastAsia"/>
          <w:kern w:val="0"/>
          <w:sz w:val="32"/>
          <w:szCs w:val="32"/>
        </w:rPr>
        <w:t>促进</w:t>
      </w:r>
      <w:r w:rsidR="00271580" w:rsidRPr="00271580">
        <w:rPr>
          <w:rFonts w:ascii="彩虹粗仿宋" w:eastAsia="彩虹粗仿宋" w:hAnsi="宋体" w:cs="宋体" w:hint="eastAsia"/>
          <w:kern w:val="0"/>
          <w:sz w:val="32"/>
          <w:szCs w:val="32"/>
        </w:rPr>
        <w:t>东西部电</w:t>
      </w:r>
      <w:proofErr w:type="gramStart"/>
      <w:r w:rsidR="00271580" w:rsidRPr="00271580">
        <w:rPr>
          <w:rFonts w:ascii="彩虹粗仿宋" w:eastAsia="彩虹粗仿宋" w:hAnsi="宋体" w:cs="宋体" w:hint="eastAsia"/>
          <w:kern w:val="0"/>
          <w:sz w:val="32"/>
          <w:szCs w:val="32"/>
        </w:rPr>
        <w:t>商产业</w:t>
      </w:r>
      <w:proofErr w:type="gramEnd"/>
      <w:r w:rsidR="00271580" w:rsidRPr="00271580">
        <w:rPr>
          <w:rFonts w:ascii="彩虹粗仿宋" w:eastAsia="彩虹粗仿宋" w:hAnsi="宋体" w:cs="宋体" w:hint="eastAsia"/>
          <w:kern w:val="0"/>
          <w:sz w:val="32"/>
          <w:szCs w:val="32"/>
        </w:rPr>
        <w:t>交流合作</w:t>
      </w:r>
      <w:r w:rsidR="00271580">
        <w:rPr>
          <w:rFonts w:ascii="彩虹粗仿宋" w:eastAsia="彩虹粗仿宋" w:hAnsi="宋体" w:cs="宋体" w:hint="eastAsia"/>
          <w:kern w:val="0"/>
          <w:sz w:val="32"/>
          <w:szCs w:val="32"/>
        </w:rPr>
        <w:t>，推动</w:t>
      </w:r>
      <w:r w:rsidR="00271580">
        <w:rPr>
          <w:rFonts w:ascii="彩虹粗仿宋" w:eastAsia="彩虹粗仿宋" w:hAnsi="宋体" w:cs="宋体"/>
          <w:kern w:val="0"/>
          <w:sz w:val="32"/>
          <w:szCs w:val="32"/>
        </w:rPr>
        <w:t>发达地区商户西行扶贫，</w:t>
      </w:r>
      <w:r w:rsidR="009A146B">
        <w:rPr>
          <w:rFonts w:ascii="彩虹粗仿宋" w:eastAsia="彩虹粗仿宋" w:hAnsi="宋体" w:cs="宋体" w:hint="eastAsia"/>
          <w:kern w:val="0"/>
          <w:sz w:val="32"/>
          <w:szCs w:val="32"/>
        </w:rPr>
        <w:t>助力</w:t>
      </w:r>
      <w:r w:rsidR="00131C86">
        <w:rPr>
          <w:rFonts w:ascii="彩虹粗仿宋" w:eastAsia="彩虹粗仿宋" w:hAnsi="宋体" w:cs="宋体"/>
          <w:kern w:val="0"/>
          <w:sz w:val="32"/>
          <w:szCs w:val="32"/>
        </w:rPr>
        <w:t>贫困地区产品走向全国</w:t>
      </w:r>
      <w:r w:rsidR="00131C86">
        <w:rPr>
          <w:rFonts w:ascii="彩虹粗仿宋" w:eastAsia="彩虹粗仿宋" w:hAnsi="Cambria" w:cs="宋体"/>
          <w:kern w:val="0"/>
          <w:sz w:val="32"/>
          <w:szCs w:val="32"/>
        </w:rPr>
        <w:t>。</w:t>
      </w:r>
      <w:r w:rsidR="00EA1513">
        <w:rPr>
          <w:rFonts w:ascii="彩虹粗仿宋" w:eastAsia="彩虹粗仿宋" w:hAnsi="宋体" w:cs="宋体" w:hint="eastAsia"/>
          <w:kern w:val="0"/>
          <w:sz w:val="32"/>
          <w:szCs w:val="32"/>
        </w:rPr>
        <w:t>除此之外</w:t>
      </w:r>
      <w:r w:rsidR="00EA1513">
        <w:rPr>
          <w:rFonts w:ascii="彩虹粗仿宋" w:eastAsia="彩虹粗仿宋" w:hAnsi="宋体" w:cs="宋体"/>
          <w:kern w:val="0"/>
          <w:sz w:val="32"/>
          <w:szCs w:val="32"/>
        </w:rPr>
        <w:t>，</w:t>
      </w:r>
      <w:proofErr w:type="gramStart"/>
      <w:r w:rsidR="00EA1513">
        <w:rPr>
          <w:rFonts w:ascii="彩虹粗仿宋" w:eastAsia="彩虹粗仿宋" w:hAnsi="宋体" w:cs="宋体"/>
          <w:kern w:val="0"/>
          <w:sz w:val="32"/>
          <w:szCs w:val="32"/>
        </w:rPr>
        <w:t>建行善融商务</w:t>
      </w:r>
      <w:proofErr w:type="gramEnd"/>
      <w:r w:rsidR="00EA1513">
        <w:rPr>
          <w:rFonts w:ascii="彩虹粗仿宋" w:eastAsia="彩虹粗仿宋" w:hAnsi="宋体" w:cs="宋体"/>
          <w:kern w:val="0"/>
          <w:sz w:val="32"/>
          <w:szCs w:val="32"/>
        </w:rPr>
        <w:t>还充分发挥实体网点优势，开展丰富多彩的扶贫</w:t>
      </w:r>
      <w:r w:rsidR="00EA1513">
        <w:rPr>
          <w:rFonts w:ascii="彩虹粗仿宋" w:eastAsia="彩虹粗仿宋" w:hAnsi="宋体" w:cs="宋体" w:hint="eastAsia"/>
          <w:kern w:val="0"/>
          <w:sz w:val="32"/>
          <w:szCs w:val="32"/>
        </w:rPr>
        <w:t>O2O活动</w:t>
      </w:r>
      <w:r w:rsidR="00EA1513">
        <w:rPr>
          <w:rFonts w:ascii="彩虹粗仿宋" w:eastAsia="彩虹粗仿宋" w:hAnsi="宋体" w:cs="宋体"/>
          <w:kern w:val="0"/>
          <w:sz w:val="32"/>
          <w:szCs w:val="32"/>
        </w:rPr>
        <w:t>。</w:t>
      </w:r>
    </w:p>
    <w:p w:rsidR="00AA1D4B" w:rsidRDefault="00AA1D4B" w:rsidP="00AA1D4B">
      <w:pPr>
        <w:spacing w:line="560" w:lineRule="exact"/>
        <w:ind w:firstLineChars="200" w:firstLine="640"/>
        <w:jc w:val="center"/>
        <w:rPr>
          <w:rFonts w:ascii="彩虹粗仿宋" w:eastAsia="彩虹粗仿宋" w:hAnsi="宋体" w:cs="宋体" w:hint="eastAsia"/>
          <w:kern w:val="0"/>
          <w:sz w:val="32"/>
          <w:szCs w:val="32"/>
        </w:rPr>
      </w:pPr>
    </w:p>
    <w:p w:rsidR="001D4A5B" w:rsidRPr="003D1BA8" w:rsidRDefault="00DB0012" w:rsidP="00AA1D4B">
      <w:pPr>
        <w:spacing w:line="560" w:lineRule="exact"/>
        <w:ind w:firstLineChars="200" w:firstLine="643"/>
        <w:jc w:val="center"/>
        <w:rPr>
          <w:rFonts w:ascii="彩虹粗仿宋" w:eastAsia="彩虹粗仿宋" w:hAnsi="宋体" w:cs="宋体"/>
          <w:b/>
          <w:kern w:val="0"/>
          <w:sz w:val="32"/>
          <w:szCs w:val="32"/>
        </w:rPr>
      </w:pPr>
      <w:r w:rsidRPr="003D1BA8">
        <w:rPr>
          <w:rFonts w:ascii="彩虹粗仿宋" w:eastAsia="彩虹粗仿宋" w:hAnsi="宋体" w:cs="宋体" w:hint="eastAsia"/>
          <w:b/>
          <w:kern w:val="0"/>
          <w:sz w:val="32"/>
          <w:szCs w:val="32"/>
        </w:rPr>
        <w:t>多</w:t>
      </w:r>
      <w:proofErr w:type="gramStart"/>
      <w:r w:rsidRPr="003D1BA8">
        <w:rPr>
          <w:rFonts w:ascii="彩虹粗仿宋" w:eastAsia="彩虹粗仿宋" w:hAnsi="宋体" w:cs="宋体" w:hint="eastAsia"/>
          <w:b/>
          <w:kern w:val="0"/>
          <w:sz w:val="32"/>
          <w:szCs w:val="32"/>
        </w:rPr>
        <w:t>措</w:t>
      </w:r>
      <w:proofErr w:type="gramEnd"/>
      <w:r w:rsidRPr="003D1BA8">
        <w:rPr>
          <w:rFonts w:ascii="彩虹粗仿宋" w:eastAsia="彩虹粗仿宋" w:hAnsi="宋体" w:cs="宋体" w:hint="eastAsia"/>
          <w:b/>
          <w:kern w:val="0"/>
          <w:sz w:val="32"/>
          <w:szCs w:val="32"/>
        </w:rPr>
        <w:t xml:space="preserve">并举 </w:t>
      </w:r>
      <w:r w:rsidR="009A7E17" w:rsidRPr="003D1BA8">
        <w:rPr>
          <w:rFonts w:ascii="彩虹粗仿宋" w:eastAsia="彩虹粗仿宋" w:hAnsi="宋体" w:cs="宋体" w:hint="eastAsia"/>
          <w:b/>
          <w:kern w:val="0"/>
          <w:sz w:val="32"/>
          <w:szCs w:val="32"/>
        </w:rPr>
        <w:t>电商扶贫卓有成效</w:t>
      </w:r>
    </w:p>
    <w:p w:rsidR="00057F8D" w:rsidRDefault="00DB0012" w:rsidP="00AA1D4B">
      <w:pPr>
        <w:spacing w:line="560" w:lineRule="exact"/>
        <w:ind w:firstLineChars="200" w:firstLine="640"/>
        <w:rPr>
          <w:rFonts w:ascii="彩虹粗仿宋" w:eastAsia="彩虹粗仿宋" w:hAnsi="宋体" w:cs="宋体"/>
          <w:kern w:val="0"/>
          <w:sz w:val="32"/>
          <w:szCs w:val="32"/>
        </w:rPr>
      </w:pPr>
      <w:r>
        <w:rPr>
          <w:rFonts w:ascii="彩虹粗仿宋" w:eastAsia="彩虹粗仿宋" w:hAnsi="宋体" w:cs="宋体" w:hint="eastAsia"/>
          <w:sz w:val="32"/>
          <w:szCs w:val="32"/>
        </w:rPr>
        <w:t>建行</w:t>
      </w:r>
      <w:r w:rsidRPr="001E19E2">
        <w:rPr>
          <w:rFonts w:ascii="彩虹粗仿宋" w:eastAsia="彩虹粗仿宋" w:hAnsi="宋体" w:cs="宋体" w:hint="eastAsia"/>
          <w:sz w:val="32"/>
          <w:szCs w:val="32"/>
        </w:rPr>
        <w:t>面向贫困地区开展“送辅导到基层”活动，</w:t>
      </w:r>
      <w:r w:rsidRPr="00DB26AB">
        <w:rPr>
          <w:rFonts w:ascii="彩虹粗仿宋" w:eastAsia="彩虹粗仿宋" w:hAnsi="宋体" w:cs="宋体" w:hint="eastAsia"/>
          <w:sz w:val="32"/>
          <w:szCs w:val="32"/>
        </w:rPr>
        <w:t>为贫困地区商户培养电商运营人才，提升</w:t>
      </w:r>
      <w:proofErr w:type="gramStart"/>
      <w:r w:rsidRPr="00DB26AB">
        <w:rPr>
          <w:rFonts w:ascii="彩虹粗仿宋" w:eastAsia="彩虹粗仿宋" w:hAnsi="宋体" w:cs="宋体" w:hint="eastAsia"/>
          <w:sz w:val="32"/>
          <w:szCs w:val="32"/>
        </w:rPr>
        <w:t>商户电</w:t>
      </w:r>
      <w:proofErr w:type="gramEnd"/>
      <w:r w:rsidRPr="00DB26AB">
        <w:rPr>
          <w:rFonts w:ascii="彩虹粗仿宋" w:eastAsia="彩虹粗仿宋" w:hAnsi="宋体" w:cs="宋体" w:hint="eastAsia"/>
          <w:sz w:val="32"/>
          <w:szCs w:val="32"/>
        </w:rPr>
        <w:t>商运营能力</w:t>
      </w:r>
      <w:r>
        <w:rPr>
          <w:rFonts w:ascii="彩虹粗仿宋" w:eastAsia="彩虹粗仿宋" w:hAnsi="宋体" w:cs="宋体" w:hint="eastAsia"/>
          <w:sz w:val="32"/>
          <w:szCs w:val="32"/>
        </w:rPr>
        <w:t>。</w:t>
      </w:r>
      <w:r w:rsidRPr="00360334">
        <w:rPr>
          <w:rFonts w:ascii="彩虹粗仿宋" w:eastAsia="彩虹粗仿宋" w:hAnsi="仿宋" w:cs="仿宋" w:hint="eastAsia"/>
          <w:sz w:val="32"/>
          <w:szCs w:val="32"/>
        </w:rPr>
        <w:t>截至2016年底</w:t>
      </w:r>
      <w:r>
        <w:rPr>
          <w:rFonts w:ascii="彩虹粗仿宋" w:eastAsia="彩虹粗仿宋" w:hAnsi="仿宋" w:cs="仿宋" w:hint="eastAsia"/>
          <w:sz w:val="32"/>
          <w:szCs w:val="32"/>
        </w:rPr>
        <w:t>，</w:t>
      </w:r>
      <w:r w:rsidRPr="00360334">
        <w:rPr>
          <w:rFonts w:ascii="彩虹粗仿宋" w:eastAsia="彩虹粗仿宋" w:hAnsi="仿宋" w:cs="仿宋" w:hint="eastAsia"/>
          <w:sz w:val="32"/>
          <w:szCs w:val="32"/>
        </w:rPr>
        <w:t>为甘肃</w:t>
      </w:r>
      <w:r w:rsidR="00C56840">
        <w:rPr>
          <w:rFonts w:ascii="彩虹粗仿宋" w:eastAsia="彩虹粗仿宋" w:hAnsi="仿宋" w:cs="仿宋" w:hint="eastAsia"/>
          <w:sz w:val="32"/>
          <w:szCs w:val="32"/>
        </w:rPr>
        <w:t>地区</w:t>
      </w:r>
      <w:r w:rsidRPr="00360334">
        <w:rPr>
          <w:rFonts w:ascii="彩虹粗仿宋" w:eastAsia="彩虹粗仿宋" w:hAnsi="仿宋" w:cs="仿宋" w:hint="eastAsia"/>
          <w:sz w:val="32"/>
          <w:szCs w:val="32"/>
        </w:rPr>
        <w:t>辅导商户600户次，协助开展营销活动71场，协助商户装修店铺656户次，协助发布商品5807次。</w:t>
      </w:r>
      <w:r>
        <w:rPr>
          <w:rFonts w:ascii="彩虹粗仿宋" w:eastAsia="彩虹粗仿宋" w:hAnsi="宋体" w:cs="宋体" w:hint="eastAsia"/>
          <w:kern w:val="0"/>
          <w:sz w:val="32"/>
          <w:szCs w:val="32"/>
        </w:rPr>
        <w:t>目前</w:t>
      </w:r>
      <w:r>
        <w:rPr>
          <w:rFonts w:ascii="彩虹粗仿宋" w:eastAsia="彩虹粗仿宋" w:hAnsi="宋体" w:cs="宋体"/>
          <w:kern w:val="0"/>
          <w:sz w:val="32"/>
          <w:szCs w:val="32"/>
        </w:rPr>
        <w:t>已</w:t>
      </w:r>
      <w:r>
        <w:rPr>
          <w:rFonts w:ascii="彩虹粗仿宋" w:eastAsia="彩虹粗仿宋" w:hAnsi="宋体" w:cs="宋体" w:hint="eastAsia"/>
          <w:kern w:val="0"/>
          <w:sz w:val="32"/>
          <w:szCs w:val="32"/>
        </w:rPr>
        <w:t>在甘肃省3个县域机构建立电</w:t>
      </w:r>
      <w:proofErr w:type="gramStart"/>
      <w:r>
        <w:rPr>
          <w:rFonts w:ascii="彩虹粗仿宋" w:eastAsia="彩虹粗仿宋" w:hAnsi="宋体" w:cs="宋体" w:hint="eastAsia"/>
          <w:kern w:val="0"/>
          <w:sz w:val="32"/>
          <w:szCs w:val="32"/>
        </w:rPr>
        <w:t>商服务</w:t>
      </w:r>
      <w:proofErr w:type="gramEnd"/>
      <w:r>
        <w:rPr>
          <w:rFonts w:ascii="彩虹粗仿宋" w:eastAsia="彩虹粗仿宋" w:hAnsi="宋体" w:cs="宋体" w:hint="eastAsia"/>
          <w:kern w:val="0"/>
          <w:sz w:val="32"/>
          <w:szCs w:val="32"/>
        </w:rPr>
        <w:t>团队，并在定西、陇南、天水、张掖驻点专职电</w:t>
      </w:r>
      <w:proofErr w:type="gramStart"/>
      <w:r>
        <w:rPr>
          <w:rFonts w:ascii="彩虹粗仿宋" w:eastAsia="彩虹粗仿宋" w:hAnsi="宋体" w:cs="宋体" w:hint="eastAsia"/>
          <w:kern w:val="0"/>
          <w:sz w:val="32"/>
          <w:szCs w:val="32"/>
        </w:rPr>
        <w:t>商服务</w:t>
      </w:r>
      <w:proofErr w:type="gramEnd"/>
      <w:r>
        <w:rPr>
          <w:rFonts w:ascii="彩虹粗仿宋" w:eastAsia="彩虹粗仿宋" w:hAnsi="宋体" w:cs="宋体" w:hint="eastAsia"/>
          <w:kern w:val="0"/>
          <w:sz w:val="32"/>
          <w:szCs w:val="32"/>
        </w:rPr>
        <w:t>人员，为商户提供24小时</w:t>
      </w:r>
      <w:proofErr w:type="gramStart"/>
      <w:r>
        <w:rPr>
          <w:rFonts w:ascii="彩虹粗仿宋" w:eastAsia="彩虹粗仿宋" w:hAnsi="宋体" w:cs="宋体" w:hint="eastAsia"/>
          <w:kern w:val="0"/>
          <w:sz w:val="32"/>
          <w:szCs w:val="32"/>
        </w:rPr>
        <w:t>电商全流程</w:t>
      </w:r>
      <w:proofErr w:type="gramEnd"/>
      <w:r>
        <w:rPr>
          <w:rFonts w:ascii="彩虹粗仿宋" w:eastAsia="彩虹粗仿宋" w:hAnsi="宋体" w:cs="宋体" w:hint="eastAsia"/>
          <w:kern w:val="0"/>
          <w:sz w:val="32"/>
          <w:szCs w:val="32"/>
        </w:rPr>
        <w:t>服务支持，帮助企业实现互联网转型。</w:t>
      </w:r>
    </w:p>
    <w:p w:rsidR="00DB0012" w:rsidRDefault="00DB0012" w:rsidP="00DB0012">
      <w:pPr>
        <w:spacing w:line="560" w:lineRule="exact"/>
        <w:ind w:firstLineChars="200" w:firstLine="640"/>
        <w:rPr>
          <w:rFonts w:ascii="彩虹粗仿宋" w:eastAsia="彩虹粗仿宋" w:hAnsi="宋体" w:cs="宋体"/>
          <w:kern w:val="0"/>
          <w:sz w:val="32"/>
          <w:szCs w:val="32"/>
        </w:rPr>
      </w:pPr>
      <w:r>
        <w:rPr>
          <w:rFonts w:ascii="彩虹粗仿宋" w:eastAsia="彩虹粗仿宋" w:hAnsi="宋体" w:cs="宋体" w:hint="eastAsia"/>
          <w:kern w:val="0"/>
          <w:sz w:val="32"/>
          <w:szCs w:val="32"/>
        </w:rPr>
        <w:t>2015年</w:t>
      </w:r>
      <w:r>
        <w:rPr>
          <w:rFonts w:ascii="彩虹粗仿宋" w:eastAsia="彩虹粗仿宋" w:hAnsi="宋体" w:cs="宋体"/>
          <w:kern w:val="0"/>
          <w:sz w:val="32"/>
          <w:szCs w:val="32"/>
        </w:rPr>
        <w:t>以来，</w:t>
      </w:r>
      <w:r w:rsidR="006A47F1">
        <w:rPr>
          <w:rFonts w:ascii="彩虹粗仿宋" w:eastAsia="彩虹粗仿宋" w:hAnsi="宋体" w:cs="宋体" w:hint="eastAsia"/>
          <w:kern w:val="0"/>
          <w:sz w:val="32"/>
          <w:szCs w:val="32"/>
        </w:rPr>
        <w:t>建行</w:t>
      </w:r>
      <w:r>
        <w:rPr>
          <w:rFonts w:ascii="彩虹粗仿宋" w:eastAsia="彩虹粗仿宋" w:hAnsi="宋体" w:cs="宋体"/>
          <w:kern w:val="0"/>
          <w:sz w:val="32"/>
          <w:szCs w:val="32"/>
        </w:rPr>
        <w:t>先后在新疆、</w:t>
      </w:r>
      <w:r>
        <w:rPr>
          <w:rFonts w:ascii="彩虹粗仿宋" w:eastAsia="彩虹粗仿宋" w:hAnsi="宋体" w:cs="宋体" w:hint="eastAsia"/>
          <w:kern w:val="0"/>
          <w:sz w:val="32"/>
          <w:szCs w:val="32"/>
        </w:rPr>
        <w:t>陕西</w:t>
      </w:r>
      <w:r>
        <w:rPr>
          <w:rFonts w:ascii="彩虹粗仿宋" w:eastAsia="彩虹粗仿宋" w:hAnsi="宋体" w:cs="宋体"/>
          <w:kern w:val="0"/>
          <w:sz w:val="32"/>
          <w:szCs w:val="32"/>
        </w:rPr>
        <w:t>、山东等多个贫困地区</w:t>
      </w:r>
      <w:proofErr w:type="gramStart"/>
      <w:r>
        <w:rPr>
          <w:rFonts w:ascii="彩虹粗仿宋" w:eastAsia="彩虹粗仿宋" w:hAnsi="宋体" w:cs="宋体"/>
          <w:kern w:val="0"/>
          <w:sz w:val="32"/>
          <w:szCs w:val="32"/>
        </w:rPr>
        <w:t>设立</w:t>
      </w:r>
      <w:r w:rsidR="006A47F1">
        <w:rPr>
          <w:rFonts w:ascii="彩虹粗仿宋" w:eastAsia="彩虹粗仿宋" w:hAnsi="宋体" w:cs="宋体" w:hint="eastAsia"/>
          <w:kern w:val="0"/>
          <w:sz w:val="32"/>
          <w:szCs w:val="32"/>
        </w:rPr>
        <w:t>善融商务</w:t>
      </w:r>
      <w:proofErr w:type="gramEnd"/>
      <w:r>
        <w:rPr>
          <w:rFonts w:ascii="彩虹粗仿宋" w:eastAsia="彩虹粗仿宋" w:hAnsi="宋体" w:cs="宋体"/>
          <w:kern w:val="0"/>
          <w:sz w:val="32"/>
          <w:szCs w:val="32"/>
        </w:rPr>
        <w:t>实体服务站</w:t>
      </w:r>
      <w:r>
        <w:rPr>
          <w:rFonts w:ascii="彩虹粗仿宋" w:eastAsia="彩虹粗仿宋" w:hAnsi="宋体" w:cs="宋体" w:hint="eastAsia"/>
          <w:kern w:val="0"/>
          <w:sz w:val="32"/>
          <w:szCs w:val="32"/>
        </w:rPr>
        <w:t>，</w:t>
      </w:r>
      <w:r>
        <w:rPr>
          <w:rFonts w:ascii="彩虹粗仿宋" w:eastAsia="彩虹粗仿宋" w:hAnsi="宋体" w:cs="宋体"/>
          <w:kern w:val="0"/>
          <w:sz w:val="32"/>
          <w:szCs w:val="32"/>
        </w:rPr>
        <w:t>为当地</w:t>
      </w:r>
      <w:r>
        <w:rPr>
          <w:rFonts w:ascii="彩虹粗仿宋" w:eastAsia="彩虹粗仿宋" w:hAnsi="宋体" w:cs="宋体" w:hint="eastAsia"/>
          <w:kern w:val="0"/>
          <w:sz w:val="32"/>
          <w:szCs w:val="32"/>
        </w:rPr>
        <w:t>贫困村</w:t>
      </w:r>
      <w:r>
        <w:rPr>
          <w:rFonts w:ascii="彩虹粗仿宋" w:eastAsia="彩虹粗仿宋" w:hAnsi="宋体" w:cs="宋体"/>
          <w:kern w:val="0"/>
          <w:sz w:val="32"/>
          <w:szCs w:val="32"/>
        </w:rPr>
        <w:t>免费提供电脑、桌椅、货架、投影仪等办公设备，</w:t>
      </w:r>
      <w:r w:rsidR="009A7E17">
        <w:rPr>
          <w:rFonts w:ascii="彩虹粗仿宋" w:eastAsia="彩虹粗仿宋" w:hAnsi="宋体" w:cs="宋体" w:hint="eastAsia"/>
          <w:kern w:val="0"/>
          <w:sz w:val="32"/>
          <w:szCs w:val="32"/>
        </w:rPr>
        <w:t>协助</w:t>
      </w:r>
      <w:r w:rsidRPr="00102182">
        <w:rPr>
          <w:rFonts w:ascii="彩虹粗仿宋" w:eastAsia="彩虹粗仿宋" w:hAnsi="宋体" w:cs="宋体" w:hint="eastAsia"/>
          <w:kern w:val="0"/>
          <w:sz w:val="32"/>
          <w:szCs w:val="32"/>
        </w:rPr>
        <w:t>为建档立卡贫困户提供代购生产生活资料、代办缴费购票等业务，</w:t>
      </w:r>
      <w:r>
        <w:rPr>
          <w:rFonts w:ascii="彩虹粗仿宋" w:eastAsia="彩虹粗仿宋" w:hAnsi="宋体" w:cs="宋体" w:hint="eastAsia"/>
          <w:kern w:val="0"/>
          <w:sz w:val="32"/>
          <w:szCs w:val="32"/>
        </w:rPr>
        <w:t>努力</w:t>
      </w:r>
      <w:r>
        <w:rPr>
          <w:rFonts w:ascii="彩虹粗仿宋" w:eastAsia="彩虹粗仿宋" w:hAnsi="宋体" w:cs="宋体"/>
          <w:kern w:val="0"/>
          <w:sz w:val="32"/>
          <w:szCs w:val="32"/>
        </w:rPr>
        <w:t>提升</w:t>
      </w:r>
      <w:r>
        <w:rPr>
          <w:rFonts w:ascii="彩虹粗仿宋" w:eastAsia="彩虹粗仿宋" w:hAnsi="宋体" w:cs="宋体" w:hint="eastAsia"/>
          <w:kern w:val="0"/>
          <w:sz w:val="32"/>
          <w:szCs w:val="32"/>
        </w:rPr>
        <w:t>贫困地区</w:t>
      </w:r>
      <w:r>
        <w:rPr>
          <w:rFonts w:ascii="彩虹粗仿宋" w:eastAsia="彩虹粗仿宋" w:hAnsi="宋体" w:cs="宋体"/>
          <w:kern w:val="0"/>
          <w:sz w:val="32"/>
          <w:szCs w:val="32"/>
        </w:rPr>
        <w:t>的</w:t>
      </w:r>
      <w:r>
        <w:rPr>
          <w:rFonts w:ascii="彩虹粗仿宋" w:eastAsia="彩虹粗仿宋" w:hAnsi="宋体" w:cs="宋体" w:hint="eastAsia"/>
          <w:kern w:val="0"/>
          <w:sz w:val="32"/>
          <w:szCs w:val="32"/>
        </w:rPr>
        <w:t>电商软</w:t>
      </w:r>
      <w:r>
        <w:rPr>
          <w:rFonts w:ascii="彩虹粗仿宋" w:eastAsia="彩虹粗仿宋" w:hAnsi="宋体" w:cs="宋体"/>
          <w:kern w:val="0"/>
          <w:sz w:val="32"/>
          <w:szCs w:val="32"/>
        </w:rPr>
        <w:t>硬件水平。</w:t>
      </w:r>
      <w:r w:rsidR="009A7E17">
        <w:rPr>
          <w:rFonts w:ascii="彩虹粗仿宋" w:eastAsia="彩虹粗仿宋" w:hAnsi="宋体" w:cs="宋体" w:hint="eastAsia"/>
          <w:kern w:val="0"/>
          <w:sz w:val="32"/>
          <w:szCs w:val="32"/>
        </w:rPr>
        <w:t>建行</w:t>
      </w:r>
      <w:r>
        <w:rPr>
          <w:rFonts w:ascii="彩虹粗仿宋" w:eastAsia="彩虹粗仿宋" w:hAnsi="宋体" w:cs="宋体"/>
          <w:kern w:val="0"/>
          <w:sz w:val="32"/>
          <w:szCs w:val="32"/>
        </w:rPr>
        <w:t>山东省分行</w:t>
      </w:r>
      <w:proofErr w:type="gramStart"/>
      <w:r>
        <w:rPr>
          <w:rFonts w:ascii="彩虹粗仿宋" w:eastAsia="彩虹粗仿宋" w:hAnsi="宋体" w:cs="宋体" w:hint="eastAsia"/>
          <w:kern w:val="0"/>
          <w:sz w:val="32"/>
          <w:szCs w:val="32"/>
        </w:rPr>
        <w:t>借助</w:t>
      </w:r>
      <w:r>
        <w:rPr>
          <w:rFonts w:ascii="彩虹粗仿宋" w:eastAsia="彩虹粗仿宋" w:hAnsi="宋体" w:cs="宋体"/>
          <w:kern w:val="0"/>
          <w:sz w:val="32"/>
          <w:szCs w:val="32"/>
        </w:rPr>
        <w:t>善融商务</w:t>
      </w:r>
      <w:proofErr w:type="gramEnd"/>
      <w:r>
        <w:rPr>
          <w:rFonts w:ascii="彩虹粗仿宋" w:eastAsia="彩虹粗仿宋" w:hAnsi="宋体" w:cs="宋体"/>
          <w:kern w:val="0"/>
          <w:sz w:val="32"/>
          <w:szCs w:val="32"/>
        </w:rPr>
        <w:t>平台，在省分行定点扶贫</w:t>
      </w:r>
      <w:proofErr w:type="gramStart"/>
      <w:r>
        <w:rPr>
          <w:rFonts w:ascii="彩虹粗仿宋" w:eastAsia="彩虹粗仿宋" w:hAnsi="宋体" w:cs="宋体" w:hint="eastAsia"/>
          <w:kern w:val="0"/>
          <w:sz w:val="32"/>
          <w:szCs w:val="32"/>
        </w:rPr>
        <w:t>点南仲都</w:t>
      </w:r>
      <w:proofErr w:type="gramEnd"/>
      <w:r>
        <w:rPr>
          <w:rFonts w:ascii="彩虹粗仿宋" w:eastAsia="彩虹粗仿宋" w:hAnsi="宋体" w:cs="宋体" w:hint="eastAsia"/>
          <w:kern w:val="0"/>
          <w:sz w:val="32"/>
          <w:szCs w:val="32"/>
        </w:rPr>
        <w:t>村和</w:t>
      </w:r>
      <w:proofErr w:type="gramStart"/>
      <w:r w:rsidRPr="00556337">
        <w:rPr>
          <w:rFonts w:ascii="彩虹粗仿宋" w:eastAsia="彩虹粗仿宋" w:hAnsi="宋体" w:cs="宋体" w:hint="eastAsia"/>
          <w:kern w:val="0"/>
          <w:sz w:val="32"/>
          <w:szCs w:val="32"/>
        </w:rPr>
        <w:t>西仲都</w:t>
      </w:r>
      <w:proofErr w:type="gramEnd"/>
      <w:r w:rsidRPr="00556337">
        <w:rPr>
          <w:rFonts w:ascii="彩虹粗仿宋" w:eastAsia="彩虹粗仿宋" w:hAnsi="宋体" w:cs="宋体" w:hint="eastAsia"/>
          <w:kern w:val="0"/>
          <w:sz w:val="32"/>
          <w:szCs w:val="32"/>
        </w:rPr>
        <w:t>村</w:t>
      </w:r>
      <w:r>
        <w:rPr>
          <w:rFonts w:ascii="彩虹粗仿宋" w:eastAsia="彩虹粗仿宋" w:hAnsi="宋体" w:cs="宋体" w:hint="eastAsia"/>
          <w:kern w:val="0"/>
          <w:sz w:val="32"/>
          <w:szCs w:val="32"/>
        </w:rPr>
        <w:t>，</w:t>
      </w:r>
      <w:r w:rsidRPr="00556337">
        <w:rPr>
          <w:rFonts w:ascii="彩虹粗仿宋" w:eastAsia="彩虹粗仿宋" w:hAnsi="宋体" w:cs="宋体" w:hint="eastAsia"/>
          <w:kern w:val="0"/>
          <w:sz w:val="32"/>
          <w:szCs w:val="32"/>
        </w:rPr>
        <w:t>打造全国</w:t>
      </w:r>
      <w:proofErr w:type="gramStart"/>
      <w:r w:rsidRPr="00556337">
        <w:rPr>
          <w:rFonts w:ascii="彩虹粗仿宋" w:eastAsia="彩虹粗仿宋" w:hAnsi="宋体" w:cs="宋体" w:hint="eastAsia"/>
          <w:kern w:val="0"/>
          <w:sz w:val="32"/>
          <w:szCs w:val="32"/>
        </w:rPr>
        <w:t>首家善融商务</w:t>
      </w:r>
      <w:proofErr w:type="gramEnd"/>
      <w:r w:rsidRPr="00556337">
        <w:rPr>
          <w:rFonts w:ascii="彩虹粗仿宋" w:eastAsia="彩虹粗仿宋" w:hAnsi="宋体" w:cs="宋体" w:hint="eastAsia"/>
          <w:kern w:val="0"/>
          <w:sz w:val="32"/>
          <w:szCs w:val="32"/>
        </w:rPr>
        <w:t>助农服务站</w:t>
      </w:r>
      <w:r>
        <w:rPr>
          <w:rFonts w:ascii="彩虹粗仿宋" w:eastAsia="彩虹粗仿宋" w:hAnsi="宋体" w:cs="宋体" w:hint="eastAsia"/>
          <w:kern w:val="0"/>
          <w:sz w:val="32"/>
          <w:szCs w:val="32"/>
        </w:rPr>
        <w:t>，</w:t>
      </w:r>
      <w:r w:rsidRPr="00556337">
        <w:rPr>
          <w:rFonts w:ascii="彩虹粗仿宋" w:eastAsia="彩虹粗仿宋" w:hAnsi="宋体" w:cs="宋体" w:hint="eastAsia"/>
          <w:kern w:val="0"/>
          <w:sz w:val="32"/>
          <w:szCs w:val="32"/>
        </w:rPr>
        <w:t>采用O2O</w:t>
      </w:r>
      <w:r>
        <w:rPr>
          <w:rFonts w:ascii="彩虹粗仿宋" w:eastAsia="彩虹粗仿宋" w:hAnsi="宋体" w:cs="宋体" w:hint="eastAsia"/>
          <w:kern w:val="0"/>
          <w:sz w:val="32"/>
          <w:szCs w:val="32"/>
        </w:rPr>
        <w:t>营销服务模式，统一收购农户</w:t>
      </w:r>
      <w:r>
        <w:rPr>
          <w:rFonts w:ascii="彩虹粗仿宋" w:eastAsia="彩虹粗仿宋" w:hAnsi="宋体" w:cs="宋体" w:hint="eastAsia"/>
          <w:kern w:val="0"/>
          <w:sz w:val="32"/>
          <w:szCs w:val="32"/>
        </w:rPr>
        <w:lastRenderedPageBreak/>
        <w:t>产品，协助农户实现</w:t>
      </w:r>
      <w:r>
        <w:rPr>
          <w:rFonts w:ascii="彩虹粗仿宋" w:eastAsia="彩虹粗仿宋" w:hAnsi="宋体" w:cs="宋体"/>
          <w:kern w:val="0"/>
          <w:sz w:val="32"/>
          <w:szCs w:val="32"/>
        </w:rPr>
        <w:t>了</w:t>
      </w:r>
      <w:r>
        <w:rPr>
          <w:rFonts w:ascii="彩虹粗仿宋" w:eastAsia="彩虹粗仿宋" w:hAnsi="宋体" w:cs="宋体" w:hint="eastAsia"/>
          <w:kern w:val="0"/>
          <w:sz w:val="32"/>
          <w:szCs w:val="32"/>
        </w:rPr>
        <w:t>实物展示与线上销售，</w:t>
      </w:r>
      <w:r>
        <w:rPr>
          <w:rFonts w:ascii="彩虹粗仿宋" w:eastAsia="彩虹粗仿宋" w:hAnsi="宋体" w:cs="宋体"/>
          <w:kern w:val="0"/>
          <w:sz w:val="32"/>
          <w:szCs w:val="32"/>
        </w:rPr>
        <w:t>有效助力两个贫困村在</w:t>
      </w:r>
      <w:r>
        <w:rPr>
          <w:rFonts w:ascii="彩虹粗仿宋" w:eastAsia="彩虹粗仿宋" w:hAnsi="宋体" w:cs="宋体" w:hint="eastAsia"/>
          <w:kern w:val="0"/>
          <w:sz w:val="32"/>
          <w:szCs w:val="32"/>
        </w:rPr>
        <w:t>2016年末</w:t>
      </w:r>
      <w:r>
        <w:rPr>
          <w:rFonts w:ascii="彩虹粗仿宋" w:eastAsia="彩虹粗仿宋" w:hAnsi="宋体" w:cs="宋体"/>
          <w:kern w:val="0"/>
          <w:sz w:val="32"/>
          <w:szCs w:val="32"/>
        </w:rPr>
        <w:t>整体脱贫。</w:t>
      </w:r>
      <w:r>
        <w:rPr>
          <w:rFonts w:ascii="彩虹粗仿宋" w:eastAsia="彩虹粗仿宋" w:hAnsi="宋体" w:cs="宋体" w:hint="eastAsia"/>
          <w:kern w:val="0"/>
          <w:sz w:val="32"/>
          <w:szCs w:val="32"/>
        </w:rPr>
        <w:t>2017年</w:t>
      </w:r>
      <w:r>
        <w:rPr>
          <w:rFonts w:ascii="彩虹粗仿宋" w:eastAsia="彩虹粗仿宋" w:hAnsi="宋体" w:cs="宋体"/>
          <w:kern w:val="0"/>
          <w:sz w:val="32"/>
          <w:szCs w:val="32"/>
        </w:rPr>
        <w:t>，</w:t>
      </w:r>
      <w:r>
        <w:rPr>
          <w:rFonts w:ascii="彩虹粗仿宋" w:eastAsia="彩虹粗仿宋" w:hAnsi="宋体" w:cs="宋体" w:hint="eastAsia"/>
          <w:kern w:val="0"/>
          <w:sz w:val="32"/>
          <w:szCs w:val="32"/>
        </w:rPr>
        <w:t>建行</w:t>
      </w:r>
      <w:r w:rsidR="00CA33E5">
        <w:rPr>
          <w:rFonts w:ascii="彩虹粗仿宋" w:eastAsia="彩虹粗仿宋" w:hAnsi="宋体" w:cs="宋体" w:hint="eastAsia"/>
          <w:kern w:val="0"/>
          <w:sz w:val="32"/>
          <w:szCs w:val="32"/>
        </w:rPr>
        <w:t>继续</w:t>
      </w:r>
      <w:proofErr w:type="gramStart"/>
      <w:r>
        <w:rPr>
          <w:rFonts w:ascii="彩虹粗仿宋" w:eastAsia="彩虹粗仿宋" w:hAnsi="宋体" w:cs="宋体"/>
          <w:kern w:val="0"/>
          <w:sz w:val="32"/>
          <w:szCs w:val="32"/>
        </w:rPr>
        <w:t>扩大善融服务站</w:t>
      </w:r>
      <w:proofErr w:type="gramEnd"/>
      <w:r>
        <w:rPr>
          <w:rFonts w:ascii="彩虹粗仿宋" w:eastAsia="彩虹粗仿宋" w:hAnsi="宋体" w:cs="宋体"/>
          <w:kern w:val="0"/>
          <w:sz w:val="32"/>
          <w:szCs w:val="32"/>
        </w:rPr>
        <w:t>的覆盖地区，在</w:t>
      </w:r>
      <w:r>
        <w:rPr>
          <w:rFonts w:ascii="彩虹粗仿宋" w:eastAsia="彩虹粗仿宋" w:hAnsi="宋体" w:cs="宋体" w:hint="eastAsia"/>
          <w:kern w:val="0"/>
          <w:sz w:val="32"/>
          <w:szCs w:val="32"/>
        </w:rPr>
        <w:t>陕西</w:t>
      </w:r>
      <w:r>
        <w:rPr>
          <w:rFonts w:ascii="彩虹粗仿宋" w:eastAsia="彩虹粗仿宋" w:hAnsi="宋体" w:cs="宋体"/>
          <w:kern w:val="0"/>
          <w:sz w:val="32"/>
          <w:szCs w:val="32"/>
        </w:rPr>
        <w:t>、河南、湖北、</w:t>
      </w:r>
      <w:r>
        <w:rPr>
          <w:rFonts w:ascii="彩虹粗仿宋" w:eastAsia="彩虹粗仿宋" w:hAnsi="宋体" w:cs="宋体" w:hint="eastAsia"/>
          <w:kern w:val="0"/>
          <w:sz w:val="32"/>
          <w:szCs w:val="32"/>
        </w:rPr>
        <w:t>黑龙江等贫困地区</w:t>
      </w:r>
      <w:r>
        <w:rPr>
          <w:rFonts w:ascii="彩虹粗仿宋" w:eastAsia="彩虹粗仿宋" w:hAnsi="宋体" w:cs="宋体"/>
          <w:kern w:val="0"/>
          <w:sz w:val="32"/>
          <w:szCs w:val="32"/>
        </w:rPr>
        <w:t>加快</w:t>
      </w:r>
      <w:proofErr w:type="gramStart"/>
      <w:r w:rsidR="009A7E17">
        <w:rPr>
          <w:rFonts w:ascii="彩虹粗仿宋" w:eastAsia="彩虹粗仿宋" w:hAnsi="宋体" w:cs="宋体"/>
          <w:kern w:val="0"/>
          <w:sz w:val="32"/>
          <w:szCs w:val="32"/>
        </w:rPr>
        <w:t>建设善融服务站</w:t>
      </w:r>
      <w:proofErr w:type="gramEnd"/>
      <w:r>
        <w:rPr>
          <w:rFonts w:ascii="彩虹粗仿宋" w:eastAsia="彩虹粗仿宋" w:hAnsi="宋体" w:cs="宋体"/>
          <w:kern w:val="0"/>
          <w:sz w:val="32"/>
          <w:szCs w:val="32"/>
        </w:rPr>
        <w:t>。</w:t>
      </w:r>
    </w:p>
    <w:p w:rsidR="00DB0012" w:rsidRDefault="00DB0012" w:rsidP="0065713C">
      <w:pPr>
        <w:spacing w:line="560" w:lineRule="exact"/>
        <w:ind w:firstLineChars="200" w:firstLine="640"/>
        <w:jc w:val="left"/>
        <w:rPr>
          <w:rFonts w:ascii="彩虹粗仿宋" w:eastAsia="彩虹粗仿宋" w:hAnsi="宋体" w:cs="宋体"/>
          <w:kern w:val="0"/>
          <w:sz w:val="32"/>
          <w:szCs w:val="32"/>
        </w:rPr>
      </w:pPr>
      <w:r>
        <w:rPr>
          <w:rFonts w:ascii="彩虹粗仿宋" w:eastAsia="彩虹粗仿宋" w:hAnsi="宋体" w:cs="宋体" w:hint="eastAsia"/>
          <w:kern w:val="0"/>
          <w:sz w:val="32"/>
          <w:szCs w:val="32"/>
        </w:rPr>
        <w:t>对符合条件的优质企业主和个人消费者，</w:t>
      </w:r>
      <w:r w:rsidRPr="006A47F1">
        <w:rPr>
          <w:rFonts w:ascii="彩虹粗仿宋" w:eastAsia="彩虹粗仿宋" w:hAnsi="宋体" w:cs="宋体"/>
          <w:kern w:val="0"/>
          <w:sz w:val="32"/>
          <w:szCs w:val="32"/>
        </w:rPr>
        <w:t>建行</w:t>
      </w:r>
      <w:r>
        <w:rPr>
          <w:rFonts w:ascii="彩虹粗仿宋" w:eastAsia="彩虹粗仿宋" w:hAnsi="宋体" w:cs="宋体" w:hint="eastAsia"/>
          <w:kern w:val="0"/>
          <w:sz w:val="32"/>
          <w:szCs w:val="32"/>
        </w:rPr>
        <w:t>提供便捷、快速的贷款支持，从</w:t>
      </w:r>
      <w:r>
        <w:rPr>
          <w:rFonts w:ascii="彩虹粗仿宋" w:eastAsia="彩虹粗仿宋" w:hAnsi="宋体" w:cs="宋体"/>
          <w:kern w:val="0"/>
          <w:sz w:val="32"/>
          <w:szCs w:val="32"/>
        </w:rPr>
        <w:t>供需双向</w:t>
      </w:r>
      <w:r>
        <w:rPr>
          <w:rFonts w:ascii="彩虹粗仿宋" w:eastAsia="彩虹粗仿宋" w:hAnsi="宋体" w:cs="宋体" w:hint="eastAsia"/>
          <w:kern w:val="0"/>
          <w:sz w:val="32"/>
          <w:szCs w:val="32"/>
        </w:rPr>
        <w:t>进一步</w:t>
      </w:r>
      <w:r>
        <w:rPr>
          <w:rFonts w:ascii="彩虹粗仿宋" w:eastAsia="彩虹粗仿宋" w:hAnsi="宋体" w:cs="宋体"/>
          <w:kern w:val="0"/>
          <w:sz w:val="32"/>
          <w:szCs w:val="32"/>
        </w:rPr>
        <w:t>提升扶贫效果。</w:t>
      </w:r>
      <w:r>
        <w:rPr>
          <w:rFonts w:ascii="彩虹粗仿宋" w:eastAsia="彩虹粗仿宋" w:hAnsi="宋体" w:cs="宋体" w:hint="eastAsia"/>
          <w:kern w:val="0"/>
          <w:sz w:val="32"/>
          <w:szCs w:val="32"/>
        </w:rPr>
        <w:t>一方面对</w:t>
      </w:r>
      <w:proofErr w:type="gramStart"/>
      <w:r>
        <w:rPr>
          <w:rFonts w:ascii="彩虹粗仿宋" w:eastAsia="彩虹粗仿宋" w:hAnsi="宋体" w:cs="宋体" w:hint="eastAsia"/>
          <w:kern w:val="0"/>
          <w:sz w:val="32"/>
          <w:szCs w:val="32"/>
        </w:rPr>
        <w:t>入驻善融商务</w:t>
      </w:r>
      <w:proofErr w:type="gramEnd"/>
      <w:r>
        <w:rPr>
          <w:rFonts w:ascii="彩虹粗仿宋" w:eastAsia="彩虹粗仿宋" w:hAnsi="宋体" w:cs="宋体" w:hint="eastAsia"/>
          <w:kern w:val="0"/>
          <w:sz w:val="32"/>
          <w:szCs w:val="32"/>
        </w:rPr>
        <w:t>平台的小</w:t>
      </w:r>
      <w:proofErr w:type="gramStart"/>
      <w:r>
        <w:rPr>
          <w:rFonts w:ascii="彩虹粗仿宋" w:eastAsia="彩虹粗仿宋" w:hAnsi="宋体" w:cs="宋体" w:hint="eastAsia"/>
          <w:kern w:val="0"/>
          <w:sz w:val="32"/>
          <w:szCs w:val="32"/>
        </w:rPr>
        <w:t>微扶贫</w:t>
      </w:r>
      <w:proofErr w:type="gramEnd"/>
      <w:r>
        <w:rPr>
          <w:rFonts w:ascii="彩虹粗仿宋" w:eastAsia="彩虹粗仿宋" w:hAnsi="宋体" w:cs="宋体" w:hint="eastAsia"/>
          <w:kern w:val="0"/>
          <w:sz w:val="32"/>
          <w:szCs w:val="32"/>
        </w:rPr>
        <w:t>企业提供“善融e贷”，解决其资金缺口和融资难问题，加快</w:t>
      </w:r>
      <w:r>
        <w:rPr>
          <w:rFonts w:ascii="彩虹粗仿宋" w:eastAsia="彩虹粗仿宋" w:hAnsi="宋体" w:cs="宋体"/>
          <w:kern w:val="0"/>
          <w:sz w:val="32"/>
          <w:szCs w:val="32"/>
        </w:rPr>
        <w:t>产品生产，</w:t>
      </w:r>
      <w:r>
        <w:rPr>
          <w:rFonts w:ascii="彩虹粗仿宋" w:eastAsia="彩虹粗仿宋" w:hAnsi="宋体" w:cs="宋体" w:hint="eastAsia"/>
          <w:kern w:val="0"/>
          <w:sz w:val="32"/>
          <w:szCs w:val="32"/>
        </w:rPr>
        <w:t>另一方面为个人客户提供“快贷”、</w:t>
      </w:r>
      <w:r>
        <w:rPr>
          <w:rFonts w:ascii="彩虹粗仿宋" w:eastAsia="彩虹粗仿宋" w:hAnsi="宋体" w:cs="宋体"/>
          <w:kern w:val="0"/>
          <w:sz w:val="32"/>
          <w:szCs w:val="32"/>
        </w:rPr>
        <w:t>分期等</w:t>
      </w:r>
      <w:r>
        <w:rPr>
          <w:rFonts w:ascii="彩虹粗仿宋" w:eastAsia="彩虹粗仿宋" w:hAnsi="宋体" w:cs="宋体" w:hint="eastAsia"/>
          <w:kern w:val="0"/>
          <w:sz w:val="32"/>
          <w:szCs w:val="32"/>
        </w:rPr>
        <w:t>融资</w:t>
      </w:r>
      <w:r>
        <w:rPr>
          <w:rFonts w:ascii="彩虹粗仿宋" w:eastAsia="彩虹粗仿宋" w:hAnsi="宋体" w:cs="宋体"/>
          <w:kern w:val="0"/>
          <w:sz w:val="32"/>
          <w:szCs w:val="32"/>
        </w:rPr>
        <w:t>支持，</w:t>
      </w:r>
      <w:r>
        <w:rPr>
          <w:rFonts w:ascii="彩虹粗仿宋" w:eastAsia="彩虹粗仿宋" w:hAnsi="宋体" w:cs="宋体" w:hint="eastAsia"/>
          <w:kern w:val="0"/>
          <w:sz w:val="32"/>
          <w:szCs w:val="32"/>
        </w:rPr>
        <w:t>提升</w:t>
      </w:r>
      <w:r>
        <w:rPr>
          <w:rFonts w:ascii="彩虹粗仿宋" w:eastAsia="彩虹粗仿宋" w:hAnsi="宋体" w:cs="宋体"/>
          <w:kern w:val="0"/>
          <w:sz w:val="32"/>
          <w:szCs w:val="32"/>
        </w:rPr>
        <w:t>消费能力，</w:t>
      </w:r>
      <w:proofErr w:type="gramStart"/>
      <w:r>
        <w:rPr>
          <w:rFonts w:ascii="彩虹粗仿宋" w:eastAsia="彩虹粗仿宋" w:hAnsi="宋体" w:cs="宋体" w:hint="eastAsia"/>
          <w:kern w:val="0"/>
          <w:sz w:val="32"/>
          <w:szCs w:val="32"/>
        </w:rPr>
        <w:t>扩大</w:t>
      </w:r>
      <w:r>
        <w:rPr>
          <w:rFonts w:ascii="彩虹粗仿宋" w:eastAsia="彩虹粗仿宋" w:hAnsi="宋体" w:cs="宋体"/>
          <w:kern w:val="0"/>
          <w:sz w:val="32"/>
          <w:szCs w:val="32"/>
        </w:rPr>
        <w:t>扶贫</w:t>
      </w:r>
      <w:proofErr w:type="gramEnd"/>
      <w:r>
        <w:rPr>
          <w:rFonts w:ascii="彩虹粗仿宋" w:eastAsia="彩虹粗仿宋" w:hAnsi="宋体" w:cs="宋体"/>
          <w:kern w:val="0"/>
          <w:sz w:val="32"/>
          <w:szCs w:val="32"/>
        </w:rPr>
        <w:t>产品销售</w:t>
      </w:r>
      <w:r>
        <w:rPr>
          <w:rFonts w:ascii="彩虹粗仿宋" w:eastAsia="彩虹粗仿宋" w:hAnsi="宋体" w:cs="宋体" w:hint="eastAsia"/>
          <w:kern w:val="0"/>
          <w:sz w:val="32"/>
          <w:szCs w:val="32"/>
        </w:rPr>
        <w:t>。</w:t>
      </w:r>
    </w:p>
    <w:p w:rsidR="00DB0012" w:rsidRPr="004F4448" w:rsidRDefault="00DB0012" w:rsidP="004F4448">
      <w:pPr>
        <w:spacing w:line="560" w:lineRule="exact"/>
        <w:ind w:firstLineChars="200" w:firstLine="640"/>
        <w:rPr>
          <w:rFonts w:ascii="彩虹粗仿宋" w:eastAsia="彩虹粗仿宋" w:hAnsi="宋体"/>
          <w:sz w:val="32"/>
          <w:szCs w:val="32"/>
        </w:rPr>
      </w:pPr>
      <w:r w:rsidRPr="00B156CE">
        <w:rPr>
          <w:rFonts w:ascii="彩虹粗仿宋" w:eastAsia="彩虹粗仿宋" w:hAnsi="宋体" w:hint="eastAsia"/>
          <w:sz w:val="32"/>
          <w:szCs w:val="32"/>
        </w:rPr>
        <w:t>中央</w:t>
      </w:r>
      <w:r w:rsidR="00A63EE8">
        <w:rPr>
          <w:rFonts w:ascii="彩虹粗仿宋" w:eastAsia="彩虹粗仿宋" w:hAnsi="宋体" w:hint="eastAsia"/>
          <w:sz w:val="32"/>
          <w:szCs w:val="32"/>
        </w:rPr>
        <w:t>精准扶贫</w:t>
      </w:r>
      <w:r w:rsidR="00A63EE8">
        <w:rPr>
          <w:rFonts w:ascii="彩虹粗仿宋" w:eastAsia="彩虹粗仿宋" w:hAnsi="宋体"/>
          <w:sz w:val="32"/>
          <w:szCs w:val="32"/>
        </w:rPr>
        <w:t>战略实施</w:t>
      </w:r>
      <w:r w:rsidRPr="00B156CE">
        <w:rPr>
          <w:rFonts w:ascii="彩虹粗仿宋" w:eastAsia="彩虹粗仿宋" w:hAnsi="宋体" w:hint="eastAsia"/>
          <w:sz w:val="32"/>
          <w:szCs w:val="32"/>
        </w:rPr>
        <w:t>以来，</w:t>
      </w:r>
      <w:r w:rsidR="00261F13">
        <w:rPr>
          <w:rFonts w:ascii="彩虹粗仿宋" w:eastAsia="彩虹粗仿宋" w:hAnsi="宋体" w:hint="eastAsia"/>
          <w:sz w:val="32"/>
          <w:szCs w:val="32"/>
        </w:rPr>
        <w:t>中国建设银行</w:t>
      </w:r>
      <w:r w:rsidRPr="00B156CE">
        <w:rPr>
          <w:rFonts w:ascii="彩虹粗仿宋" w:eastAsia="彩虹粗仿宋" w:hAnsi="宋体" w:hint="eastAsia"/>
          <w:sz w:val="32"/>
          <w:szCs w:val="32"/>
        </w:rPr>
        <w:t>聚焦脱贫攻坚，精准对接贫困地区的实际需要，充分发挥金融行业优势，在协助地方政府扶贫方面做了大量卓有成效的工作。</w:t>
      </w:r>
      <w:proofErr w:type="gramStart"/>
      <w:r>
        <w:rPr>
          <w:rFonts w:ascii="彩虹粗仿宋" w:eastAsia="彩虹粗仿宋" w:hAnsi="宋体" w:hint="eastAsia"/>
          <w:sz w:val="32"/>
          <w:szCs w:val="32"/>
        </w:rPr>
        <w:t>善融商务</w:t>
      </w:r>
      <w:proofErr w:type="gramEnd"/>
      <w:r w:rsidR="00810D57">
        <w:rPr>
          <w:rFonts w:ascii="彩虹粗仿宋" w:eastAsia="彩虹粗仿宋" w:hAnsi="宋体" w:hint="eastAsia"/>
          <w:sz w:val="32"/>
          <w:szCs w:val="32"/>
        </w:rPr>
        <w:t>作为</w:t>
      </w:r>
      <w:r>
        <w:rPr>
          <w:rFonts w:ascii="彩虹粗仿宋" w:eastAsia="彩虹粗仿宋" w:hAnsi="宋体"/>
          <w:sz w:val="32"/>
          <w:szCs w:val="32"/>
        </w:rPr>
        <w:t>建</w:t>
      </w:r>
      <w:r>
        <w:rPr>
          <w:rFonts w:ascii="彩虹粗仿宋" w:eastAsia="彩虹粗仿宋" w:hAnsi="宋体" w:hint="eastAsia"/>
          <w:sz w:val="32"/>
          <w:szCs w:val="32"/>
        </w:rPr>
        <w:t>行</w:t>
      </w:r>
      <w:r>
        <w:rPr>
          <w:rFonts w:ascii="彩虹粗仿宋" w:eastAsia="彩虹粗仿宋" w:hAnsi="宋体"/>
          <w:sz w:val="32"/>
          <w:szCs w:val="32"/>
        </w:rPr>
        <w:t>生态系统中</w:t>
      </w:r>
      <w:r>
        <w:rPr>
          <w:rFonts w:ascii="彩虹粗仿宋" w:eastAsia="彩虹粗仿宋" w:hAnsi="宋体" w:hint="eastAsia"/>
          <w:sz w:val="32"/>
          <w:szCs w:val="32"/>
        </w:rPr>
        <w:t>的重要</w:t>
      </w:r>
      <w:r>
        <w:rPr>
          <w:rFonts w:ascii="彩虹粗仿宋" w:eastAsia="彩虹粗仿宋" w:hAnsi="宋体"/>
          <w:sz w:val="32"/>
          <w:szCs w:val="32"/>
        </w:rPr>
        <w:t>平台，</w:t>
      </w:r>
      <w:r w:rsidR="00B733F1">
        <w:rPr>
          <w:rFonts w:ascii="彩虹粗仿宋" w:eastAsia="彩虹粗仿宋" w:hAnsi="宋体" w:hint="eastAsia"/>
          <w:sz w:val="32"/>
          <w:szCs w:val="32"/>
        </w:rPr>
        <w:t>不仅</w:t>
      </w:r>
      <w:r w:rsidR="00A63EE8">
        <w:rPr>
          <w:rFonts w:ascii="彩虹粗仿宋" w:eastAsia="彩虹粗仿宋" w:hAnsi="宋体" w:hint="eastAsia"/>
          <w:sz w:val="32"/>
          <w:szCs w:val="32"/>
        </w:rPr>
        <w:t>在全行</w:t>
      </w:r>
      <w:r w:rsidR="00A63EE8">
        <w:rPr>
          <w:rFonts w:ascii="彩虹粗仿宋" w:eastAsia="彩虹粗仿宋" w:hAnsi="宋体"/>
          <w:sz w:val="32"/>
          <w:szCs w:val="32"/>
        </w:rPr>
        <w:t>金融精准扶贫中</w:t>
      </w:r>
      <w:r w:rsidR="00A63EE8">
        <w:rPr>
          <w:rFonts w:ascii="彩虹粗仿宋" w:eastAsia="彩虹粗仿宋" w:hAnsi="宋体" w:hint="eastAsia"/>
          <w:sz w:val="32"/>
          <w:szCs w:val="32"/>
        </w:rPr>
        <w:t>发挥着</w:t>
      </w:r>
      <w:r w:rsidR="00A63EE8">
        <w:rPr>
          <w:rFonts w:ascii="彩虹粗仿宋" w:eastAsia="彩虹粗仿宋" w:hAnsi="宋体"/>
          <w:sz w:val="32"/>
          <w:szCs w:val="32"/>
        </w:rPr>
        <w:t>独特的引领作用</w:t>
      </w:r>
      <w:r w:rsidR="00A63EE8">
        <w:rPr>
          <w:rFonts w:ascii="彩虹粗仿宋" w:eastAsia="彩虹粗仿宋" w:hAnsi="宋体" w:hint="eastAsia"/>
          <w:sz w:val="32"/>
          <w:szCs w:val="32"/>
        </w:rPr>
        <w:t>，</w:t>
      </w:r>
      <w:r w:rsidR="00B733F1">
        <w:rPr>
          <w:rFonts w:ascii="彩虹粗仿宋" w:eastAsia="彩虹粗仿宋" w:hAnsi="宋体" w:hint="eastAsia"/>
          <w:sz w:val="32"/>
          <w:szCs w:val="32"/>
        </w:rPr>
        <w:t>而且</w:t>
      </w:r>
      <w:r w:rsidR="00810D57" w:rsidRPr="001A2B5E">
        <w:rPr>
          <w:rFonts w:ascii="彩虹粗仿宋" w:eastAsia="彩虹粗仿宋" w:hAnsi="宋体" w:hint="eastAsia"/>
          <w:sz w:val="32"/>
          <w:szCs w:val="32"/>
        </w:rPr>
        <w:t>营造</w:t>
      </w:r>
      <w:r w:rsidR="00810D57">
        <w:rPr>
          <w:rFonts w:ascii="彩虹粗仿宋" w:eastAsia="彩虹粗仿宋" w:hAnsi="宋体" w:hint="eastAsia"/>
          <w:sz w:val="32"/>
          <w:szCs w:val="32"/>
        </w:rPr>
        <w:t>了电商</w:t>
      </w:r>
      <w:r w:rsidR="00810D57" w:rsidRPr="001A2B5E">
        <w:rPr>
          <w:rFonts w:ascii="彩虹粗仿宋" w:eastAsia="彩虹粗仿宋" w:hAnsi="宋体" w:hint="eastAsia"/>
          <w:sz w:val="32"/>
          <w:szCs w:val="32"/>
        </w:rPr>
        <w:t>扶贫的良好氛围</w:t>
      </w:r>
      <w:r w:rsidR="00FD1CA2">
        <w:rPr>
          <w:rFonts w:ascii="彩虹粗仿宋" w:eastAsia="彩虹粗仿宋" w:hAnsi="宋体" w:hint="eastAsia"/>
          <w:sz w:val="32"/>
          <w:szCs w:val="32"/>
        </w:rPr>
        <w:t>，</w:t>
      </w:r>
      <w:r w:rsidR="00A63EE8">
        <w:rPr>
          <w:rFonts w:ascii="彩虹粗仿宋" w:eastAsia="彩虹粗仿宋" w:hAnsi="宋体" w:hint="eastAsia"/>
          <w:sz w:val="32"/>
          <w:szCs w:val="32"/>
        </w:rPr>
        <w:t>让</w:t>
      </w:r>
      <w:r w:rsidR="00A63EE8">
        <w:rPr>
          <w:rFonts w:ascii="彩虹粗仿宋" w:eastAsia="彩虹粗仿宋" w:hAnsi="宋体"/>
          <w:sz w:val="32"/>
          <w:szCs w:val="32"/>
        </w:rPr>
        <w:t>消费扶贫的理念更加深入人心，</w:t>
      </w:r>
      <w:r w:rsidR="00C93D99">
        <w:rPr>
          <w:rFonts w:ascii="彩虹粗仿宋" w:eastAsia="彩虹粗仿宋" w:hAnsi="宋体" w:hint="eastAsia"/>
          <w:sz w:val="32"/>
          <w:szCs w:val="32"/>
        </w:rPr>
        <w:t>让</w:t>
      </w:r>
      <w:r>
        <w:rPr>
          <w:rFonts w:ascii="彩虹粗仿宋" w:eastAsia="彩虹粗仿宋" w:hAnsi="宋体" w:hint="eastAsia"/>
          <w:sz w:val="32"/>
          <w:szCs w:val="32"/>
        </w:rPr>
        <w:t>爱心扶贫</w:t>
      </w:r>
      <w:r w:rsidR="00A63EE8">
        <w:rPr>
          <w:rFonts w:ascii="彩虹粗仿宋" w:eastAsia="彩虹粗仿宋" w:hAnsi="宋体" w:hint="eastAsia"/>
          <w:sz w:val="32"/>
          <w:szCs w:val="32"/>
        </w:rPr>
        <w:t>的</w:t>
      </w:r>
      <w:r>
        <w:rPr>
          <w:rFonts w:ascii="彩虹粗仿宋" w:eastAsia="彩虹粗仿宋" w:hAnsi="宋体"/>
          <w:sz w:val="32"/>
          <w:szCs w:val="32"/>
        </w:rPr>
        <w:t>正能量</w:t>
      </w:r>
      <w:r w:rsidR="00C93D99">
        <w:rPr>
          <w:rFonts w:ascii="彩虹粗仿宋" w:eastAsia="彩虹粗仿宋" w:hAnsi="宋体" w:hint="eastAsia"/>
          <w:sz w:val="32"/>
          <w:szCs w:val="32"/>
        </w:rPr>
        <w:t>持续</w:t>
      </w:r>
      <w:r w:rsidR="00C93D99">
        <w:rPr>
          <w:rFonts w:ascii="彩虹粗仿宋" w:eastAsia="彩虹粗仿宋" w:hAnsi="宋体"/>
          <w:sz w:val="32"/>
          <w:szCs w:val="32"/>
        </w:rPr>
        <w:t>传递</w:t>
      </w:r>
      <w:r w:rsidR="00810D57">
        <w:rPr>
          <w:rFonts w:ascii="彩虹粗仿宋" w:eastAsia="彩虹粗仿宋" w:hAnsi="宋体" w:hint="eastAsia"/>
          <w:sz w:val="32"/>
          <w:szCs w:val="32"/>
        </w:rPr>
        <w:t>。</w:t>
      </w:r>
    </w:p>
    <w:sectPr w:rsidR="00DB0012" w:rsidRPr="004F444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950" w:rsidRDefault="005A4950" w:rsidP="00236EA0">
      <w:r>
        <w:separator/>
      </w:r>
    </w:p>
  </w:endnote>
  <w:endnote w:type="continuationSeparator" w:id="0">
    <w:p w:rsidR="005A4950" w:rsidRDefault="005A4950" w:rsidP="00236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彩虹粗仿宋">
    <w:panose1 w:val="03000509000000000000"/>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彩虹小标宋">
    <w:panose1 w:val="02010609000101010101"/>
    <w:charset w:val="86"/>
    <w:family w:val="modern"/>
    <w:pitch w:val="fixed"/>
    <w:sig w:usb0="00000001" w:usb1="080E0000" w:usb2="00000010" w:usb3="00000000" w:csb0="00040000" w:csb1="00000000"/>
  </w:font>
  <w:font w:name="彩虹楷体">
    <w:panose1 w:val="0201060900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2938827"/>
      <w:docPartObj>
        <w:docPartGallery w:val="Page Numbers (Bottom of Page)"/>
        <w:docPartUnique/>
      </w:docPartObj>
    </w:sdtPr>
    <w:sdtEndPr/>
    <w:sdtContent>
      <w:p w:rsidR="00236EA0" w:rsidRDefault="00236EA0">
        <w:pPr>
          <w:pStyle w:val="a5"/>
          <w:jc w:val="center"/>
        </w:pPr>
        <w:r>
          <w:fldChar w:fldCharType="begin"/>
        </w:r>
        <w:r>
          <w:instrText>PAGE   \* MERGEFORMAT</w:instrText>
        </w:r>
        <w:r>
          <w:fldChar w:fldCharType="separate"/>
        </w:r>
        <w:r w:rsidR="00AA1D4B" w:rsidRPr="00AA1D4B">
          <w:rPr>
            <w:noProof/>
            <w:lang w:val="zh-CN"/>
          </w:rPr>
          <w:t>5</w:t>
        </w:r>
        <w:r>
          <w:fldChar w:fldCharType="end"/>
        </w:r>
      </w:p>
    </w:sdtContent>
  </w:sdt>
  <w:p w:rsidR="00236EA0" w:rsidRDefault="00236EA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950" w:rsidRDefault="005A4950" w:rsidP="00236EA0">
      <w:r>
        <w:separator/>
      </w:r>
    </w:p>
  </w:footnote>
  <w:footnote w:type="continuationSeparator" w:id="0">
    <w:p w:rsidR="005A4950" w:rsidRDefault="005A4950" w:rsidP="00236E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E04E01"/>
    <w:multiLevelType w:val="hybridMultilevel"/>
    <w:tmpl w:val="C7243814"/>
    <w:lvl w:ilvl="0" w:tplc="714043D6">
      <w:start w:val="2"/>
      <w:numFmt w:val="japaneseCounting"/>
      <w:lvlText w:val="（%1）"/>
      <w:lvlJc w:val="left"/>
      <w:pPr>
        <w:ind w:left="1645" w:hanging="1080"/>
      </w:pPr>
    </w:lvl>
    <w:lvl w:ilvl="1" w:tplc="04090019">
      <w:start w:val="1"/>
      <w:numFmt w:val="lowerLetter"/>
      <w:lvlText w:val="%2)"/>
      <w:lvlJc w:val="left"/>
      <w:pPr>
        <w:ind w:left="1405" w:hanging="420"/>
      </w:pPr>
    </w:lvl>
    <w:lvl w:ilvl="2" w:tplc="0409001B">
      <w:start w:val="1"/>
      <w:numFmt w:val="lowerRoman"/>
      <w:lvlText w:val="%3."/>
      <w:lvlJc w:val="right"/>
      <w:pPr>
        <w:ind w:left="1825" w:hanging="420"/>
      </w:pPr>
    </w:lvl>
    <w:lvl w:ilvl="3" w:tplc="0409000F">
      <w:start w:val="1"/>
      <w:numFmt w:val="decimal"/>
      <w:lvlText w:val="%4."/>
      <w:lvlJc w:val="left"/>
      <w:pPr>
        <w:ind w:left="2245" w:hanging="420"/>
      </w:pPr>
    </w:lvl>
    <w:lvl w:ilvl="4" w:tplc="04090019">
      <w:start w:val="1"/>
      <w:numFmt w:val="lowerLetter"/>
      <w:lvlText w:val="%5)"/>
      <w:lvlJc w:val="left"/>
      <w:pPr>
        <w:ind w:left="2665" w:hanging="420"/>
      </w:pPr>
    </w:lvl>
    <w:lvl w:ilvl="5" w:tplc="0409001B">
      <w:start w:val="1"/>
      <w:numFmt w:val="lowerRoman"/>
      <w:lvlText w:val="%6."/>
      <w:lvlJc w:val="right"/>
      <w:pPr>
        <w:ind w:left="3085" w:hanging="420"/>
      </w:pPr>
    </w:lvl>
    <w:lvl w:ilvl="6" w:tplc="0409000F">
      <w:start w:val="1"/>
      <w:numFmt w:val="decimal"/>
      <w:lvlText w:val="%7."/>
      <w:lvlJc w:val="left"/>
      <w:pPr>
        <w:ind w:left="3505" w:hanging="420"/>
      </w:pPr>
    </w:lvl>
    <w:lvl w:ilvl="7" w:tplc="04090019">
      <w:start w:val="1"/>
      <w:numFmt w:val="lowerLetter"/>
      <w:lvlText w:val="%8)"/>
      <w:lvlJc w:val="left"/>
      <w:pPr>
        <w:ind w:left="3925" w:hanging="420"/>
      </w:pPr>
    </w:lvl>
    <w:lvl w:ilvl="8" w:tplc="0409001B">
      <w:start w:val="1"/>
      <w:numFmt w:val="lowerRoman"/>
      <w:lvlText w:val="%9."/>
      <w:lvlJc w:val="right"/>
      <w:pPr>
        <w:ind w:left="4345" w:hanging="42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C74"/>
    <w:rsid w:val="0001455F"/>
    <w:rsid w:val="00015B22"/>
    <w:rsid w:val="000171D2"/>
    <w:rsid w:val="00023204"/>
    <w:rsid w:val="00032F74"/>
    <w:rsid w:val="00052D3B"/>
    <w:rsid w:val="00057F8D"/>
    <w:rsid w:val="00084ED1"/>
    <w:rsid w:val="00084EF9"/>
    <w:rsid w:val="00096733"/>
    <w:rsid w:val="0009772C"/>
    <w:rsid w:val="000D4135"/>
    <w:rsid w:val="000D6CC3"/>
    <w:rsid w:val="000E616F"/>
    <w:rsid w:val="000F0840"/>
    <w:rsid w:val="00102182"/>
    <w:rsid w:val="00124DB7"/>
    <w:rsid w:val="0012609B"/>
    <w:rsid w:val="0012683C"/>
    <w:rsid w:val="00131C86"/>
    <w:rsid w:val="001320DD"/>
    <w:rsid w:val="00132CAF"/>
    <w:rsid w:val="001343B8"/>
    <w:rsid w:val="00134A32"/>
    <w:rsid w:val="00143B18"/>
    <w:rsid w:val="001519DA"/>
    <w:rsid w:val="00155A0A"/>
    <w:rsid w:val="0016665C"/>
    <w:rsid w:val="0017416C"/>
    <w:rsid w:val="001A0E40"/>
    <w:rsid w:val="001A2B5E"/>
    <w:rsid w:val="001D4A5B"/>
    <w:rsid w:val="001E1EC7"/>
    <w:rsid w:val="001E24AE"/>
    <w:rsid w:val="001F1A53"/>
    <w:rsid w:val="001F327B"/>
    <w:rsid w:val="00205E82"/>
    <w:rsid w:val="0021046D"/>
    <w:rsid w:val="00212D2D"/>
    <w:rsid w:val="00226744"/>
    <w:rsid w:val="00234C23"/>
    <w:rsid w:val="00236EA0"/>
    <w:rsid w:val="00261F13"/>
    <w:rsid w:val="00271580"/>
    <w:rsid w:val="00276DC7"/>
    <w:rsid w:val="00284D76"/>
    <w:rsid w:val="002A531B"/>
    <w:rsid w:val="002B2920"/>
    <w:rsid w:val="002C7014"/>
    <w:rsid w:val="002D4D5B"/>
    <w:rsid w:val="002E1FF1"/>
    <w:rsid w:val="00303E83"/>
    <w:rsid w:val="003139E7"/>
    <w:rsid w:val="00320246"/>
    <w:rsid w:val="00372F93"/>
    <w:rsid w:val="003A60E9"/>
    <w:rsid w:val="003B3F19"/>
    <w:rsid w:val="003D1BA8"/>
    <w:rsid w:val="003D1F97"/>
    <w:rsid w:val="003D4F2B"/>
    <w:rsid w:val="003D7B0B"/>
    <w:rsid w:val="003F6346"/>
    <w:rsid w:val="003F76BA"/>
    <w:rsid w:val="004116A3"/>
    <w:rsid w:val="004158CC"/>
    <w:rsid w:val="0042407D"/>
    <w:rsid w:val="004443C7"/>
    <w:rsid w:val="004B50AF"/>
    <w:rsid w:val="004B5234"/>
    <w:rsid w:val="004C252C"/>
    <w:rsid w:val="004C48EE"/>
    <w:rsid w:val="004D248A"/>
    <w:rsid w:val="004D6885"/>
    <w:rsid w:val="004E15C1"/>
    <w:rsid w:val="004E35D0"/>
    <w:rsid w:val="004E7E8F"/>
    <w:rsid w:val="004F2401"/>
    <w:rsid w:val="004F4448"/>
    <w:rsid w:val="004F48E5"/>
    <w:rsid w:val="004F789D"/>
    <w:rsid w:val="0050417A"/>
    <w:rsid w:val="00511A8B"/>
    <w:rsid w:val="00537C7E"/>
    <w:rsid w:val="0054565D"/>
    <w:rsid w:val="00546E72"/>
    <w:rsid w:val="00551528"/>
    <w:rsid w:val="00554976"/>
    <w:rsid w:val="00556337"/>
    <w:rsid w:val="00556A7C"/>
    <w:rsid w:val="00573DC0"/>
    <w:rsid w:val="005A1FA8"/>
    <w:rsid w:val="005A4950"/>
    <w:rsid w:val="005C0BD4"/>
    <w:rsid w:val="005D160A"/>
    <w:rsid w:val="006045CE"/>
    <w:rsid w:val="00614C67"/>
    <w:rsid w:val="00623683"/>
    <w:rsid w:val="00646A31"/>
    <w:rsid w:val="00656DED"/>
    <w:rsid w:val="0065713C"/>
    <w:rsid w:val="00691685"/>
    <w:rsid w:val="006A47F1"/>
    <w:rsid w:val="006A7E8F"/>
    <w:rsid w:val="006B0CD1"/>
    <w:rsid w:val="006B34E5"/>
    <w:rsid w:val="006C6723"/>
    <w:rsid w:val="006D2C80"/>
    <w:rsid w:val="006D4E57"/>
    <w:rsid w:val="006D597A"/>
    <w:rsid w:val="00702E35"/>
    <w:rsid w:val="00717564"/>
    <w:rsid w:val="00732852"/>
    <w:rsid w:val="00735BA2"/>
    <w:rsid w:val="007364ED"/>
    <w:rsid w:val="0075642A"/>
    <w:rsid w:val="007629F7"/>
    <w:rsid w:val="00766F58"/>
    <w:rsid w:val="007937DE"/>
    <w:rsid w:val="007A36CA"/>
    <w:rsid w:val="007D2A3B"/>
    <w:rsid w:val="007D3A65"/>
    <w:rsid w:val="007D44B2"/>
    <w:rsid w:val="00804299"/>
    <w:rsid w:val="00810D57"/>
    <w:rsid w:val="00826A40"/>
    <w:rsid w:val="008272DE"/>
    <w:rsid w:val="0082735A"/>
    <w:rsid w:val="00827FCB"/>
    <w:rsid w:val="00840191"/>
    <w:rsid w:val="00844D8B"/>
    <w:rsid w:val="00860508"/>
    <w:rsid w:val="008822DD"/>
    <w:rsid w:val="008874EF"/>
    <w:rsid w:val="00892111"/>
    <w:rsid w:val="00894B88"/>
    <w:rsid w:val="008950FA"/>
    <w:rsid w:val="008A03B8"/>
    <w:rsid w:val="008B04BA"/>
    <w:rsid w:val="008B5BA6"/>
    <w:rsid w:val="008F39A2"/>
    <w:rsid w:val="009040A7"/>
    <w:rsid w:val="009064CB"/>
    <w:rsid w:val="009268D0"/>
    <w:rsid w:val="0095281C"/>
    <w:rsid w:val="00962EF9"/>
    <w:rsid w:val="00972049"/>
    <w:rsid w:val="00972B39"/>
    <w:rsid w:val="00981A4C"/>
    <w:rsid w:val="00985023"/>
    <w:rsid w:val="00990EB6"/>
    <w:rsid w:val="00992197"/>
    <w:rsid w:val="009A146B"/>
    <w:rsid w:val="009A7D94"/>
    <w:rsid w:val="009A7E17"/>
    <w:rsid w:val="009B69E5"/>
    <w:rsid w:val="009B7CC8"/>
    <w:rsid w:val="009D5AA3"/>
    <w:rsid w:val="009E105B"/>
    <w:rsid w:val="00A01CF3"/>
    <w:rsid w:val="00A30FFB"/>
    <w:rsid w:val="00A427F3"/>
    <w:rsid w:val="00A63EE8"/>
    <w:rsid w:val="00AA1D4B"/>
    <w:rsid w:val="00AC4A7F"/>
    <w:rsid w:val="00AD1482"/>
    <w:rsid w:val="00AF4E48"/>
    <w:rsid w:val="00B156CE"/>
    <w:rsid w:val="00B23CCA"/>
    <w:rsid w:val="00B35C74"/>
    <w:rsid w:val="00B430BE"/>
    <w:rsid w:val="00B51A32"/>
    <w:rsid w:val="00B61E1F"/>
    <w:rsid w:val="00B733F1"/>
    <w:rsid w:val="00B7641A"/>
    <w:rsid w:val="00B85155"/>
    <w:rsid w:val="00BB7EC8"/>
    <w:rsid w:val="00BE2DC6"/>
    <w:rsid w:val="00BE4E83"/>
    <w:rsid w:val="00BF5384"/>
    <w:rsid w:val="00C2500F"/>
    <w:rsid w:val="00C302B7"/>
    <w:rsid w:val="00C4546D"/>
    <w:rsid w:val="00C52020"/>
    <w:rsid w:val="00C56840"/>
    <w:rsid w:val="00C6385A"/>
    <w:rsid w:val="00C66546"/>
    <w:rsid w:val="00C813D6"/>
    <w:rsid w:val="00C93D99"/>
    <w:rsid w:val="00CA2D6A"/>
    <w:rsid w:val="00CA33E5"/>
    <w:rsid w:val="00CA379A"/>
    <w:rsid w:val="00CB4919"/>
    <w:rsid w:val="00CC70A3"/>
    <w:rsid w:val="00CD41BF"/>
    <w:rsid w:val="00CE0493"/>
    <w:rsid w:val="00CF6F44"/>
    <w:rsid w:val="00CF77F4"/>
    <w:rsid w:val="00D1060A"/>
    <w:rsid w:val="00D37D2A"/>
    <w:rsid w:val="00D518E9"/>
    <w:rsid w:val="00D60C07"/>
    <w:rsid w:val="00D672CC"/>
    <w:rsid w:val="00D702F9"/>
    <w:rsid w:val="00D71ED5"/>
    <w:rsid w:val="00DB0012"/>
    <w:rsid w:val="00DB26AB"/>
    <w:rsid w:val="00DB5E8B"/>
    <w:rsid w:val="00DC0DDE"/>
    <w:rsid w:val="00DC541A"/>
    <w:rsid w:val="00DD479D"/>
    <w:rsid w:val="00DE67A4"/>
    <w:rsid w:val="00E006FE"/>
    <w:rsid w:val="00E04137"/>
    <w:rsid w:val="00E042C3"/>
    <w:rsid w:val="00E12ED9"/>
    <w:rsid w:val="00E23010"/>
    <w:rsid w:val="00E61275"/>
    <w:rsid w:val="00E702B0"/>
    <w:rsid w:val="00E727F8"/>
    <w:rsid w:val="00E9197C"/>
    <w:rsid w:val="00EA1513"/>
    <w:rsid w:val="00EC429E"/>
    <w:rsid w:val="00EC747B"/>
    <w:rsid w:val="00ED6215"/>
    <w:rsid w:val="00ED6729"/>
    <w:rsid w:val="00EF241A"/>
    <w:rsid w:val="00F321C4"/>
    <w:rsid w:val="00F4014B"/>
    <w:rsid w:val="00F40EFB"/>
    <w:rsid w:val="00F429C4"/>
    <w:rsid w:val="00F43C32"/>
    <w:rsid w:val="00F606FE"/>
    <w:rsid w:val="00F6215B"/>
    <w:rsid w:val="00F73B0E"/>
    <w:rsid w:val="00F813CB"/>
    <w:rsid w:val="00F8468C"/>
    <w:rsid w:val="00FB342F"/>
    <w:rsid w:val="00FC0BAB"/>
    <w:rsid w:val="00FD1CA2"/>
    <w:rsid w:val="00FD2BC5"/>
    <w:rsid w:val="00FD2C9A"/>
    <w:rsid w:val="00FD560E"/>
    <w:rsid w:val="00FE02F0"/>
    <w:rsid w:val="00FE1DD5"/>
    <w:rsid w:val="00FE4EC8"/>
    <w:rsid w:val="00FF0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彩虹粗仿宋" w:hAnsiTheme="minorHAnsi" w:cstheme="minorBidi"/>
        <w:kern w:val="2"/>
        <w:sz w:val="3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3D6"/>
    <w:pPr>
      <w:widowControl w:val="0"/>
      <w:jc w:val="both"/>
    </w:pPr>
    <w:rPr>
      <w:rFonts w:ascii="Times New Roman" w:eastAsia="宋体" w:hAnsi="Times New Roman"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列出段落2"/>
    <w:basedOn w:val="a"/>
    <w:uiPriority w:val="34"/>
    <w:qFormat/>
    <w:rsid w:val="00C813D6"/>
    <w:pPr>
      <w:ind w:firstLineChars="200" w:firstLine="420"/>
    </w:pPr>
    <w:rPr>
      <w:rFonts w:ascii="Calibri" w:hAnsi="Calibri"/>
      <w:szCs w:val="22"/>
    </w:rPr>
  </w:style>
  <w:style w:type="paragraph" w:styleId="a3">
    <w:name w:val="List Paragraph"/>
    <w:basedOn w:val="a"/>
    <w:uiPriority w:val="34"/>
    <w:qFormat/>
    <w:rsid w:val="003D4F2B"/>
    <w:pPr>
      <w:ind w:firstLineChars="200" w:firstLine="420"/>
    </w:pPr>
    <w:rPr>
      <w:rFonts w:asciiTheme="minorHAnsi" w:eastAsia="彩虹粗仿宋" w:hAnsiTheme="minorHAnsi" w:cstheme="minorBidi"/>
      <w:sz w:val="32"/>
      <w:szCs w:val="22"/>
    </w:rPr>
  </w:style>
  <w:style w:type="paragraph" w:styleId="a4">
    <w:name w:val="header"/>
    <w:basedOn w:val="a"/>
    <w:link w:val="Char"/>
    <w:uiPriority w:val="99"/>
    <w:unhideWhenUsed/>
    <w:rsid w:val="00236E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36EA0"/>
    <w:rPr>
      <w:rFonts w:ascii="Times New Roman" w:eastAsia="宋体" w:hAnsi="Times New Roman" w:cs="Times New Roman"/>
      <w:sz w:val="18"/>
      <w:szCs w:val="18"/>
    </w:rPr>
  </w:style>
  <w:style w:type="paragraph" w:styleId="a5">
    <w:name w:val="footer"/>
    <w:basedOn w:val="a"/>
    <w:link w:val="Char0"/>
    <w:uiPriority w:val="99"/>
    <w:unhideWhenUsed/>
    <w:rsid w:val="00236EA0"/>
    <w:pPr>
      <w:tabs>
        <w:tab w:val="center" w:pos="4153"/>
        <w:tab w:val="right" w:pos="8306"/>
      </w:tabs>
      <w:snapToGrid w:val="0"/>
      <w:jc w:val="left"/>
    </w:pPr>
    <w:rPr>
      <w:sz w:val="18"/>
      <w:szCs w:val="18"/>
    </w:rPr>
  </w:style>
  <w:style w:type="character" w:customStyle="1" w:styleId="Char0">
    <w:name w:val="页脚 Char"/>
    <w:basedOn w:val="a0"/>
    <w:link w:val="a5"/>
    <w:uiPriority w:val="99"/>
    <w:rsid w:val="00236EA0"/>
    <w:rPr>
      <w:rFonts w:ascii="Times New Roman" w:eastAsia="宋体" w:hAnsi="Times New Roman" w:cs="Times New Roman"/>
      <w:sz w:val="18"/>
      <w:szCs w:val="18"/>
    </w:rPr>
  </w:style>
  <w:style w:type="paragraph" w:styleId="a6">
    <w:name w:val="Balloon Text"/>
    <w:basedOn w:val="a"/>
    <w:link w:val="Char1"/>
    <w:uiPriority w:val="99"/>
    <w:semiHidden/>
    <w:unhideWhenUsed/>
    <w:rsid w:val="00972B39"/>
    <w:rPr>
      <w:sz w:val="18"/>
      <w:szCs w:val="18"/>
    </w:rPr>
  </w:style>
  <w:style w:type="character" w:customStyle="1" w:styleId="Char1">
    <w:name w:val="批注框文本 Char"/>
    <w:basedOn w:val="a0"/>
    <w:link w:val="a6"/>
    <w:uiPriority w:val="99"/>
    <w:semiHidden/>
    <w:rsid w:val="00972B39"/>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彩虹粗仿宋" w:hAnsiTheme="minorHAnsi" w:cstheme="minorBidi"/>
        <w:kern w:val="2"/>
        <w:sz w:val="3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3D6"/>
    <w:pPr>
      <w:widowControl w:val="0"/>
      <w:jc w:val="both"/>
    </w:pPr>
    <w:rPr>
      <w:rFonts w:ascii="Times New Roman" w:eastAsia="宋体" w:hAnsi="Times New Roman"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列出段落2"/>
    <w:basedOn w:val="a"/>
    <w:uiPriority w:val="34"/>
    <w:qFormat/>
    <w:rsid w:val="00C813D6"/>
    <w:pPr>
      <w:ind w:firstLineChars="200" w:firstLine="420"/>
    </w:pPr>
    <w:rPr>
      <w:rFonts w:ascii="Calibri" w:hAnsi="Calibri"/>
      <w:szCs w:val="22"/>
    </w:rPr>
  </w:style>
  <w:style w:type="paragraph" w:styleId="a3">
    <w:name w:val="List Paragraph"/>
    <w:basedOn w:val="a"/>
    <w:uiPriority w:val="34"/>
    <w:qFormat/>
    <w:rsid w:val="003D4F2B"/>
    <w:pPr>
      <w:ind w:firstLineChars="200" w:firstLine="420"/>
    </w:pPr>
    <w:rPr>
      <w:rFonts w:asciiTheme="minorHAnsi" w:eastAsia="彩虹粗仿宋" w:hAnsiTheme="minorHAnsi" w:cstheme="minorBidi"/>
      <w:sz w:val="32"/>
      <w:szCs w:val="22"/>
    </w:rPr>
  </w:style>
  <w:style w:type="paragraph" w:styleId="a4">
    <w:name w:val="header"/>
    <w:basedOn w:val="a"/>
    <w:link w:val="Char"/>
    <w:uiPriority w:val="99"/>
    <w:unhideWhenUsed/>
    <w:rsid w:val="00236E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36EA0"/>
    <w:rPr>
      <w:rFonts w:ascii="Times New Roman" w:eastAsia="宋体" w:hAnsi="Times New Roman" w:cs="Times New Roman"/>
      <w:sz w:val="18"/>
      <w:szCs w:val="18"/>
    </w:rPr>
  </w:style>
  <w:style w:type="paragraph" w:styleId="a5">
    <w:name w:val="footer"/>
    <w:basedOn w:val="a"/>
    <w:link w:val="Char0"/>
    <w:uiPriority w:val="99"/>
    <w:unhideWhenUsed/>
    <w:rsid w:val="00236EA0"/>
    <w:pPr>
      <w:tabs>
        <w:tab w:val="center" w:pos="4153"/>
        <w:tab w:val="right" w:pos="8306"/>
      </w:tabs>
      <w:snapToGrid w:val="0"/>
      <w:jc w:val="left"/>
    </w:pPr>
    <w:rPr>
      <w:sz w:val="18"/>
      <w:szCs w:val="18"/>
    </w:rPr>
  </w:style>
  <w:style w:type="character" w:customStyle="1" w:styleId="Char0">
    <w:name w:val="页脚 Char"/>
    <w:basedOn w:val="a0"/>
    <w:link w:val="a5"/>
    <w:uiPriority w:val="99"/>
    <w:rsid w:val="00236EA0"/>
    <w:rPr>
      <w:rFonts w:ascii="Times New Roman" w:eastAsia="宋体" w:hAnsi="Times New Roman" w:cs="Times New Roman"/>
      <w:sz w:val="18"/>
      <w:szCs w:val="18"/>
    </w:rPr>
  </w:style>
  <w:style w:type="paragraph" w:styleId="a6">
    <w:name w:val="Balloon Text"/>
    <w:basedOn w:val="a"/>
    <w:link w:val="Char1"/>
    <w:uiPriority w:val="99"/>
    <w:semiHidden/>
    <w:unhideWhenUsed/>
    <w:rsid w:val="00972B39"/>
    <w:rPr>
      <w:sz w:val="18"/>
      <w:szCs w:val="18"/>
    </w:rPr>
  </w:style>
  <w:style w:type="character" w:customStyle="1" w:styleId="Char1">
    <w:name w:val="批注框文本 Char"/>
    <w:basedOn w:val="a0"/>
    <w:link w:val="a6"/>
    <w:uiPriority w:val="99"/>
    <w:semiHidden/>
    <w:rsid w:val="00972B3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67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17DBC-1750-423E-8772-D7A1E15E7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388</Words>
  <Characters>2216</Characters>
  <Application>Microsoft Office Word</Application>
  <DocSecurity>0</DocSecurity>
  <Lines>18</Lines>
  <Paragraphs>5</Paragraphs>
  <ScaleCrop>false</ScaleCrop>
  <Company>ccb</Company>
  <LinksUpToDate>false</LinksUpToDate>
  <CharactersWithSpaces>2599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张彦明</dc:creator>
  <cp:lastModifiedBy>杨燕</cp:lastModifiedBy>
  <cp:revision>5</cp:revision>
  <cp:lastPrinted>2017-09-12T01:25:00Z</cp:lastPrinted>
  <dcterms:created xsi:type="dcterms:W3CDTF">2017-09-12T01:15:00Z</dcterms:created>
  <dcterms:modified xsi:type="dcterms:W3CDTF">2017-09-13T06:55:00Z</dcterms:modified>
</cp:coreProperties>
</file>